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31" w:rsidRDefault="00E36831">
      <w:pPr>
        <w:pStyle w:val="Title"/>
      </w:pPr>
      <w:r>
        <w:t>Voorheesville Central School District</w:t>
      </w:r>
    </w:p>
    <w:p w:rsidR="00E36831" w:rsidRDefault="00E36831">
      <w:pPr>
        <w:pStyle w:val="Subtitle"/>
      </w:pPr>
      <w:r>
        <w:t>Voorheesville, New York 12186</w:t>
      </w:r>
    </w:p>
    <w:p w:rsidR="00E36831" w:rsidRDefault="00E36831">
      <w:pPr>
        <w:pStyle w:val="Subtitle"/>
        <w:rPr>
          <w:rFonts w:ascii="Times New Roman" w:hAnsi="Times New Roman"/>
          <w:b w:val="0"/>
          <w:smallCaps w:val="0"/>
        </w:rPr>
      </w:pPr>
    </w:p>
    <w:p w:rsidR="000214F2" w:rsidRDefault="0087063D" w:rsidP="000214F2">
      <w:pPr>
        <w:pStyle w:val="Subtitle"/>
        <w:ind w:left="-720"/>
        <w:jc w:val="left"/>
        <w:rPr>
          <w:rFonts w:ascii="Times New Roman" w:hAnsi="Times New Roman"/>
          <w:b w:val="0"/>
          <w:smallCap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4445</wp:posOffset>
            </wp:positionV>
            <wp:extent cx="1068070" cy="1024255"/>
            <wp:effectExtent l="0" t="0" r="0" b="0"/>
            <wp:wrapNone/>
            <wp:docPr id="2" name="Picture 2" descr="Blac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bi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4F2" w:rsidRDefault="000214F2" w:rsidP="000214F2">
      <w:pPr>
        <w:pStyle w:val="Subtitle"/>
        <w:jc w:val="left"/>
        <w:rPr>
          <w:rFonts w:ascii="Times New Roman" w:hAnsi="Times New Roman"/>
          <w:b w:val="0"/>
          <w:smallCaps w:val="0"/>
        </w:rPr>
      </w:pPr>
    </w:p>
    <w:p w:rsidR="00A141CB" w:rsidRDefault="00A141CB" w:rsidP="00A141CB">
      <w:pPr>
        <w:tabs>
          <w:tab w:val="left" w:pos="7020"/>
        </w:tabs>
        <w:jc w:val="center"/>
        <w:rPr>
          <w:rFonts w:ascii="Garamond" w:hAnsi="Garamond"/>
          <w:sz w:val="24"/>
          <w:szCs w:val="24"/>
        </w:rPr>
      </w:pPr>
      <w:r>
        <w:rPr>
          <w:rFonts w:ascii="Palatino" w:hAnsi="Palatino"/>
          <w:b/>
          <w:smallCaps/>
        </w:rPr>
        <w:tab/>
        <w:t xml:space="preserve">                                                                                                              </w:t>
      </w:r>
    </w:p>
    <w:p w:rsidR="00E36831" w:rsidRDefault="00E36831">
      <w:pPr>
        <w:rPr>
          <w:rFonts w:ascii="Palatino" w:hAnsi="Palatino"/>
          <w:b/>
          <w:smallCaps/>
        </w:rPr>
      </w:pPr>
    </w:p>
    <w:p w:rsidR="00845A4D" w:rsidRDefault="00845A4D" w:rsidP="00011F8E">
      <w:pPr>
        <w:rPr>
          <w:rFonts w:ascii="Garamond" w:hAnsi="Garamond"/>
          <w:sz w:val="24"/>
          <w:szCs w:val="24"/>
        </w:rPr>
      </w:pPr>
    </w:p>
    <w:p w:rsidR="00485E99" w:rsidRDefault="00485E99" w:rsidP="00011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85E99" w:rsidRDefault="00485E99" w:rsidP="00011F8E">
      <w:pPr>
        <w:rPr>
          <w:rFonts w:ascii="Garamond" w:hAnsi="Garamond"/>
          <w:sz w:val="24"/>
          <w:szCs w:val="24"/>
        </w:rPr>
        <w:sectPr w:rsidR="00485E99" w:rsidSect="00011F8E">
          <w:footerReference w:type="first" r:id="rId9"/>
          <w:pgSz w:w="12240" w:h="15840" w:code="1"/>
          <w:pgMar w:top="630" w:right="1440" w:bottom="1440" w:left="1440" w:header="720" w:footer="432" w:gutter="0"/>
          <w:cols w:space="720"/>
          <w:titlePg/>
        </w:sectPr>
      </w:pPr>
    </w:p>
    <w:p w:rsidR="001603F5" w:rsidRPr="005E5DF9" w:rsidRDefault="001603F5" w:rsidP="00DD0ED9">
      <w:pPr>
        <w:tabs>
          <w:tab w:val="left" w:pos="-432"/>
          <w:tab w:val="left" w:pos="288"/>
          <w:tab w:val="left" w:pos="1428"/>
          <w:tab w:val="left" w:pos="21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360"/>
        </w:tabs>
        <w:jc w:val="both"/>
        <w:rPr>
          <w:sz w:val="24"/>
          <w:szCs w:val="24"/>
        </w:rPr>
      </w:pPr>
    </w:p>
    <w:p w:rsidR="001603F5" w:rsidRDefault="001603F5" w:rsidP="001603F5">
      <w:pPr>
        <w:keepNext/>
        <w:tabs>
          <w:tab w:val="left" w:pos="-432"/>
          <w:tab w:val="left" w:pos="0"/>
          <w:tab w:val="left" w:pos="1140"/>
          <w:tab w:val="left" w:pos="1860"/>
          <w:tab w:val="left" w:pos="2880"/>
        </w:tabs>
        <w:ind w:left="2520" w:right="720"/>
        <w:outlineLvl w:val="5"/>
        <w:rPr>
          <w:iCs/>
          <w:sz w:val="24"/>
          <w:szCs w:val="24"/>
        </w:rPr>
      </w:pPr>
    </w:p>
    <w:tbl>
      <w:tblPr>
        <w:tblW w:w="0" w:type="auto"/>
        <w:tblInd w:w="-819" w:type="dxa"/>
        <w:tblLook w:val="04A0" w:firstRow="1" w:lastRow="0" w:firstColumn="1" w:lastColumn="0" w:noHBand="0" w:noVBand="1"/>
      </w:tblPr>
      <w:tblGrid>
        <w:gridCol w:w="2069"/>
      </w:tblGrid>
      <w:tr w:rsidR="008A21D7" w:rsidRPr="00DF2C62" w:rsidTr="008A21D7">
        <w:trPr>
          <w:trHeight w:val="135"/>
        </w:trPr>
        <w:tc>
          <w:tcPr>
            <w:tcW w:w="2097" w:type="dxa"/>
            <w:tcBorders>
              <w:right w:val="single" w:sz="6" w:space="0" w:color="808080"/>
            </w:tcBorders>
            <w:shd w:val="clear" w:color="auto" w:fill="auto"/>
          </w:tcPr>
          <w:p w:rsidR="008A21D7" w:rsidRDefault="008A21D7" w:rsidP="000E243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2C62">
              <w:rPr>
                <w:rFonts w:ascii="Arial" w:hAnsi="Arial"/>
                <w:b/>
                <w:bCs/>
                <w:sz w:val="22"/>
                <w:szCs w:val="22"/>
              </w:rPr>
              <w:t>Board of Education</w:t>
            </w:r>
          </w:p>
          <w:p w:rsidR="0098705D" w:rsidRPr="00DF2C62" w:rsidRDefault="0098705D" w:rsidP="000E243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340CB" w:rsidRPr="00DF2C62" w:rsidRDefault="008340CB" w:rsidP="008340CB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  <w:r w:rsidRPr="00DF2C62">
              <w:rPr>
                <w:rFonts w:ascii="Arial" w:hAnsi="Arial"/>
                <w:b/>
                <w:bCs/>
                <w:sz w:val="16"/>
              </w:rPr>
              <w:t>Cynthia M. Monaghan</w:t>
            </w:r>
          </w:p>
          <w:p w:rsidR="008E09E1" w:rsidRPr="00DF2C62" w:rsidRDefault="008E09E1" w:rsidP="008E09E1">
            <w:pPr>
              <w:pStyle w:val="Heading1"/>
              <w:rPr>
                <w:b w:val="0"/>
                <w:bCs/>
              </w:rPr>
            </w:pPr>
            <w:r w:rsidRPr="00DF2C62">
              <w:rPr>
                <w:b w:val="0"/>
                <w:bCs/>
                <w:caps w:val="0"/>
              </w:rPr>
              <w:t>President</w:t>
            </w:r>
          </w:p>
          <w:p w:rsidR="008E09E1" w:rsidRDefault="008E09E1" w:rsidP="008E09E1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</w:p>
          <w:p w:rsidR="008340CB" w:rsidRPr="00DF2C62" w:rsidRDefault="005671AD" w:rsidP="008340CB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C. James Coffin</w:t>
            </w:r>
          </w:p>
          <w:p w:rsidR="008E09E1" w:rsidRPr="00FE51EE" w:rsidRDefault="008E09E1" w:rsidP="008E09E1">
            <w:pPr>
              <w:jc w:val="center"/>
              <w:rPr>
                <w:rFonts w:ascii="Arial" w:hAnsi="Arial"/>
                <w:bCs/>
                <w:caps/>
                <w:sz w:val="16"/>
              </w:rPr>
            </w:pPr>
            <w:r w:rsidRPr="00FE51EE">
              <w:rPr>
                <w:rFonts w:ascii="Arial" w:hAnsi="Arial"/>
                <w:bCs/>
                <w:sz w:val="16"/>
              </w:rPr>
              <w:t>Vice President</w:t>
            </w: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</w:p>
          <w:p w:rsidR="002609B7" w:rsidRDefault="002609B7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8E09E1" w:rsidRDefault="005671AD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Rachel </w:t>
            </w:r>
            <w:proofErr w:type="spellStart"/>
            <w:r>
              <w:rPr>
                <w:rFonts w:ascii="Arial" w:hAnsi="Arial"/>
                <w:b/>
                <w:bCs/>
                <w:sz w:val="16"/>
              </w:rPr>
              <w:t>Gilker</w:t>
            </w:r>
            <w:proofErr w:type="spellEnd"/>
          </w:p>
          <w:p w:rsidR="008E09E1" w:rsidRDefault="005671AD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</w:rPr>
              <w:t>Argi</w:t>
            </w:r>
            <w:proofErr w:type="spellEnd"/>
            <w:r>
              <w:rPr>
                <w:rFonts w:ascii="Arial" w:hAnsi="Arial"/>
                <w:b/>
                <w:bCs/>
                <w:sz w:val="16"/>
              </w:rPr>
              <w:t xml:space="preserve"> O’Leary</w:t>
            </w:r>
          </w:p>
          <w:p w:rsidR="00E651E2" w:rsidRPr="00DF2C62" w:rsidRDefault="00E651E2" w:rsidP="008E09E1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Timothy Kremer</w:t>
            </w:r>
          </w:p>
          <w:p w:rsidR="008E09E1" w:rsidRPr="00DF2C62" w:rsidRDefault="005671AD" w:rsidP="008E09E1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Patricia Putman</w:t>
            </w:r>
          </w:p>
          <w:p w:rsidR="008E09E1" w:rsidRPr="00DF2C62" w:rsidRDefault="005671AD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Robert J. Samson</w:t>
            </w:r>
          </w:p>
          <w:p w:rsidR="008E09E1" w:rsidRPr="00DF2C62" w:rsidRDefault="008E09E1" w:rsidP="008E09E1">
            <w:pPr>
              <w:rPr>
                <w:rFonts w:ascii="Arial" w:hAnsi="Arial"/>
                <w:b/>
                <w:bCs/>
                <w:sz w:val="16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2C62">
              <w:rPr>
                <w:rFonts w:ascii="Arial" w:hAnsi="Arial"/>
                <w:b/>
                <w:bCs/>
                <w:sz w:val="22"/>
                <w:szCs w:val="22"/>
              </w:rPr>
              <w:t>District Staff</w:t>
            </w: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8E09E1" w:rsidRPr="00DF2C62" w:rsidRDefault="00001C14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Frank Macri</w:t>
            </w: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FE51EE">
              <w:rPr>
                <w:rFonts w:ascii="Arial" w:hAnsi="Arial"/>
                <w:bCs/>
                <w:sz w:val="16"/>
              </w:rPr>
              <w:t xml:space="preserve">Superintendent </w:t>
            </w: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8E09E1" w:rsidRPr="00DF2C62" w:rsidRDefault="00A24650" w:rsidP="008E09E1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James Southard</w:t>
            </w:r>
          </w:p>
          <w:p w:rsidR="008E09E1" w:rsidRPr="00DF2C62" w:rsidRDefault="00BB352C" w:rsidP="008E09E1">
            <w:pPr>
              <w:pStyle w:val="Heading1"/>
              <w:rPr>
                <w:b w:val="0"/>
                <w:bCs/>
                <w:szCs w:val="16"/>
              </w:rPr>
            </w:pPr>
            <w:r>
              <w:rPr>
                <w:b w:val="0"/>
                <w:bCs/>
                <w:caps w:val="0"/>
                <w:szCs w:val="16"/>
              </w:rPr>
              <w:t>A</w:t>
            </w:r>
            <w:r w:rsidR="008E09E1" w:rsidRPr="00DF2C62">
              <w:rPr>
                <w:b w:val="0"/>
                <w:bCs/>
                <w:caps w:val="0"/>
                <w:szCs w:val="16"/>
              </w:rPr>
              <w:t>ssistant Superintendent</w:t>
            </w:r>
          </w:p>
          <w:p w:rsidR="008E09E1" w:rsidRPr="00DF2C62" w:rsidRDefault="008E09E1" w:rsidP="008E09E1">
            <w:pPr>
              <w:pStyle w:val="Heading1"/>
              <w:rPr>
                <w:b w:val="0"/>
                <w:bCs/>
                <w:caps w:val="0"/>
                <w:szCs w:val="16"/>
              </w:rPr>
            </w:pPr>
            <w:r w:rsidRPr="00DF2C62">
              <w:rPr>
                <w:b w:val="0"/>
                <w:bCs/>
                <w:szCs w:val="16"/>
              </w:rPr>
              <w:t>F</w:t>
            </w:r>
            <w:r w:rsidRPr="00DF2C62">
              <w:rPr>
                <w:b w:val="0"/>
                <w:bCs/>
                <w:caps w:val="0"/>
                <w:szCs w:val="16"/>
              </w:rPr>
              <w:t>or Finance &amp; Operations</w:t>
            </w:r>
          </w:p>
          <w:p w:rsidR="008E09E1" w:rsidRDefault="008E09E1" w:rsidP="008E09E1">
            <w:pPr>
              <w:rPr>
                <w:b/>
                <w:bCs/>
              </w:rPr>
            </w:pPr>
          </w:p>
          <w:p w:rsidR="008E09E1" w:rsidRDefault="008E09E1" w:rsidP="008E09E1">
            <w:pPr>
              <w:rPr>
                <w:rFonts w:ascii="Arial" w:hAnsi="Arial"/>
                <w:b/>
                <w:bCs/>
                <w:sz w:val="16"/>
              </w:rPr>
            </w:pPr>
          </w:p>
          <w:p w:rsidR="008340CB" w:rsidRDefault="008340CB" w:rsidP="008E09E1">
            <w:pPr>
              <w:rPr>
                <w:rFonts w:ascii="Arial" w:hAnsi="Arial"/>
                <w:b/>
                <w:bCs/>
                <w:sz w:val="16"/>
              </w:rPr>
            </w:pPr>
          </w:p>
          <w:p w:rsidR="008E09E1" w:rsidRDefault="008E09E1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2C62">
              <w:rPr>
                <w:rFonts w:ascii="Arial" w:hAnsi="Arial"/>
                <w:b/>
                <w:bCs/>
                <w:sz w:val="16"/>
              </w:rPr>
              <w:t>Karen Conroy</w:t>
            </w:r>
          </w:p>
          <w:p w:rsidR="008E09E1" w:rsidRPr="00FE51EE" w:rsidRDefault="008E09E1" w:rsidP="008E09E1">
            <w:pPr>
              <w:jc w:val="center"/>
              <w:rPr>
                <w:rFonts w:ascii="Arial" w:hAnsi="Arial"/>
                <w:bCs/>
                <w:sz w:val="16"/>
              </w:rPr>
            </w:pPr>
            <w:r w:rsidRPr="00FE51EE">
              <w:rPr>
                <w:rFonts w:ascii="Arial" w:hAnsi="Arial"/>
                <w:bCs/>
                <w:sz w:val="16"/>
              </w:rPr>
              <w:t>Director of Curriculum</w:t>
            </w:r>
          </w:p>
          <w:p w:rsidR="008E09E1" w:rsidRPr="00DF2C62" w:rsidRDefault="008E09E1" w:rsidP="008E09E1">
            <w:pPr>
              <w:rPr>
                <w:rFonts w:ascii="Arial" w:hAnsi="Arial"/>
                <w:b/>
                <w:bCs/>
                <w:sz w:val="16"/>
              </w:rPr>
            </w:pPr>
          </w:p>
          <w:p w:rsidR="008E09E1" w:rsidRDefault="008E09E1" w:rsidP="008E09E1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2C62">
              <w:rPr>
                <w:rFonts w:ascii="Arial" w:hAnsi="Arial"/>
                <w:b/>
                <w:bCs/>
                <w:sz w:val="16"/>
              </w:rPr>
              <w:t>Karen Jones</w:t>
            </w:r>
          </w:p>
          <w:p w:rsidR="008E09E1" w:rsidRDefault="008E09E1" w:rsidP="008E09E1">
            <w:pPr>
              <w:jc w:val="center"/>
              <w:rPr>
                <w:rFonts w:ascii="Arial" w:hAnsi="Arial"/>
                <w:bCs/>
                <w:sz w:val="16"/>
              </w:rPr>
            </w:pPr>
            <w:r w:rsidRPr="00FE51EE">
              <w:rPr>
                <w:rFonts w:ascii="Arial" w:hAnsi="Arial"/>
                <w:bCs/>
                <w:sz w:val="16"/>
              </w:rPr>
              <w:t>Director of Pupi</w:t>
            </w:r>
            <w:r>
              <w:rPr>
                <w:rFonts w:ascii="Arial" w:hAnsi="Arial"/>
                <w:bCs/>
                <w:sz w:val="16"/>
              </w:rPr>
              <w:t xml:space="preserve">l </w:t>
            </w:r>
            <w:r w:rsidRPr="00FE51EE">
              <w:rPr>
                <w:rFonts w:ascii="Arial" w:hAnsi="Arial"/>
                <w:bCs/>
                <w:sz w:val="16"/>
              </w:rPr>
              <w:t xml:space="preserve"> Personnel Services</w:t>
            </w:r>
          </w:p>
          <w:p w:rsidR="008E09E1" w:rsidRDefault="008E09E1" w:rsidP="008E09E1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  <w:r w:rsidRPr="00DF2C62">
              <w:rPr>
                <w:rFonts w:ascii="Arial" w:hAnsi="Arial"/>
                <w:b/>
                <w:bCs/>
                <w:sz w:val="16"/>
              </w:rPr>
              <w:t>Joseph Sapienza</w:t>
            </w:r>
          </w:p>
          <w:p w:rsidR="008E09E1" w:rsidRPr="00FE51EE" w:rsidRDefault="008E09E1" w:rsidP="008E09E1">
            <w:pPr>
              <w:jc w:val="center"/>
              <w:rPr>
                <w:rFonts w:ascii="Arial" w:hAnsi="Arial"/>
                <w:bCs/>
                <w:sz w:val="16"/>
              </w:rPr>
            </w:pPr>
            <w:r w:rsidRPr="00FE51EE">
              <w:rPr>
                <w:rFonts w:ascii="Arial" w:hAnsi="Arial"/>
                <w:bCs/>
                <w:sz w:val="16"/>
              </w:rPr>
              <w:t>Director of Athletics</w:t>
            </w:r>
          </w:p>
          <w:p w:rsidR="008E09E1" w:rsidRPr="00FE51EE" w:rsidRDefault="008E09E1" w:rsidP="008E09E1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8E09E1" w:rsidRDefault="008E09E1" w:rsidP="008E09E1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8340CB" w:rsidRPr="00FE51EE" w:rsidRDefault="008340CB" w:rsidP="008E09E1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mallCaps/>
                <w:sz w:val="16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  <w:r w:rsidRPr="00DF2C62">
              <w:rPr>
                <w:rFonts w:ascii="Arial" w:hAnsi="Arial"/>
                <w:b/>
                <w:bCs/>
                <w:sz w:val="16"/>
              </w:rPr>
              <w:t>Robin Burch</w:t>
            </w:r>
          </w:p>
          <w:p w:rsidR="008E09E1" w:rsidRPr="00FE51EE" w:rsidRDefault="008E09E1" w:rsidP="008E09E1">
            <w:pPr>
              <w:jc w:val="center"/>
              <w:rPr>
                <w:rFonts w:ascii="Arial" w:hAnsi="Arial"/>
                <w:bCs/>
                <w:caps/>
                <w:sz w:val="16"/>
              </w:rPr>
            </w:pPr>
            <w:r w:rsidRPr="00FE51EE">
              <w:rPr>
                <w:rFonts w:ascii="Arial" w:hAnsi="Arial"/>
                <w:bCs/>
                <w:sz w:val="16"/>
              </w:rPr>
              <w:t>Treasurer</w:t>
            </w: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smallCaps/>
                <w:sz w:val="16"/>
              </w:rPr>
            </w:pPr>
          </w:p>
          <w:p w:rsidR="008E09E1" w:rsidRPr="00DF2C62" w:rsidRDefault="008E09E1" w:rsidP="008E09E1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  <w:r w:rsidRPr="00DF2C62">
              <w:rPr>
                <w:rFonts w:ascii="Arial" w:hAnsi="Arial"/>
                <w:b/>
                <w:bCs/>
                <w:sz w:val="16"/>
              </w:rPr>
              <w:t xml:space="preserve">Jessica </w:t>
            </w:r>
            <w:proofErr w:type="spellStart"/>
            <w:r w:rsidRPr="00DF2C62">
              <w:rPr>
                <w:rFonts w:ascii="Arial" w:hAnsi="Arial"/>
                <w:b/>
                <w:bCs/>
                <w:sz w:val="16"/>
              </w:rPr>
              <w:t>Tabakian</w:t>
            </w:r>
            <w:proofErr w:type="spellEnd"/>
          </w:p>
          <w:p w:rsidR="008E09E1" w:rsidRPr="00FE51EE" w:rsidRDefault="008E09E1" w:rsidP="008E09E1">
            <w:pPr>
              <w:jc w:val="center"/>
              <w:rPr>
                <w:rFonts w:ascii="Arial" w:hAnsi="Arial"/>
                <w:bCs/>
                <w:caps/>
                <w:sz w:val="16"/>
              </w:rPr>
            </w:pPr>
            <w:r w:rsidRPr="00FE51EE">
              <w:rPr>
                <w:rFonts w:ascii="Arial" w:hAnsi="Arial"/>
                <w:bCs/>
                <w:sz w:val="16"/>
              </w:rPr>
              <w:t>District Clerk</w:t>
            </w:r>
          </w:p>
          <w:p w:rsidR="008A21D7" w:rsidRPr="00DF2C62" w:rsidRDefault="008A21D7" w:rsidP="000E243E">
            <w:pPr>
              <w:jc w:val="center"/>
              <w:rPr>
                <w:rFonts w:ascii="Arial" w:hAnsi="Arial"/>
                <w:b/>
                <w:bCs/>
                <w:caps/>
                <w:sz w:val="16"/>
              </w:rPr>
            </w:pPr>
          </w:p>
          <w:p w:rsidR="008A21D7" w:rsidRPr="008E09E1" w:rsidRDefault="008A21D7" w:rsidP="008E09E1">
            <w:pPr>
              <w:jc w:val="center"/>
              <w:rPr>
                <w:rFonts w:ascii="Palatino" w:hAnsi="Palatino"/>
                <w:b/>
                <w:bCs/>
                <w:caps/>
                <w:sz w:val="16"/>
              </w:rPr>
            </w:pPr>
          </w:p>
        </w:tc>
        <w:bookmarkStart w:id="0" w:name="_GoBack"/>
        <w:bookmarkEnd w:id="0"/>
      </w:tr>
    </w:tbl>
    <w:p w:rsidR="008F7CD3" w:rsidRPr="008E09E1" w:rsidRDefault="008E09E1" w:rsidP="008E09E1">
      <w:pPr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681BD6">
        <w:rPr>
          <w:sz w:val="24"/>
        </w:rPr>
        <w:tab/>
      </w:r>
    </w:p>
    <w:p w:rsidR="008F7CD3" w:rsidRPr="00160C42" w:rsidRDefault="008F7CD3" w:rsidP="008F7CD3">
      <w:pPr>
        <w:tabs>
          <w:tab w:val="left" w:pos="-432"/>
          <w:tab w:val="left" w:pos="0"/>
          <w:tab w:val="left" w:pos="1140"/>
          <w:tab w:val="left" w:pos="1860"/>
          <w:tab w:val="left" w:pos="2880"/>
          <w:tab w:val="left" w:pos="3240"/>
        </w:tabs>
        <w:ind w:right="720"/>
        <w:rPr>
          <w:sz w:val="24"/>
        </w:rPr>
      </w:pPr>
    </w:p>
    <w:p w:rsidR="004D4FF9" w:rsidRDefault="00134B93" w:rsidP="004D4FF9">
      <w:pPr>
        <w:tabs>
          <w:tab w:val="left" w:pos="-432"/>
          <w:tab w:val="left" w:pos="0"/>
          <w:tab w:val="left" w:pos="1140"/>
          <w:tab w:val="left" w:pos="1860"/>
          <w:tab w:val="left" w:pos="2880"/>
          <w:tab w:val="left" w:pos="3240"/>
        </w:tabs>
        <w:ind w:right="720"/>
        <w:rPr>
          <w:sz w:val="24"/>
        </w:rPr>
      </w:pPr>
      <w:r>
        <w:rPr>
          <w:sz w:val="24"/>
        </w:rPr>
        <w:t>December 14, 2021</w:t>
      </w:r>
    </w:p>
    <w:p w:rsidR="004D4FF9" w:rsidRDefault="004D4FF9" w:rsidP="004D4FF9">
      <w:pPr>
        <w:rPr>
          <w:sz w:val="24"/>
        </w:rPr>
      </w:pPr>
    </w:p>
    <w:p w:rsidR="00CF4C4E" w:rsidRDefault="00134B93" w:rsidP="004D4F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Jackson Parker</w:t>
      </w:r>
    </w:p>
    <w:p w:rsidR="00134B93" w:rsidRDefault="00134B93" w:rsidP="004D4F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122119-20965480@requests.muckrock.com</w:t>
      </w:r>
    </w:p>
    <w:p w:rsidR="004D4FF9" w:rsidRDefault="004D4FF9" w:rsidP="004D4FF9">
      <w:pPr>
        <w:rPr>
          <w:rFonts w:ascii="Garamond" w:hAnsi="Garamond"/>
          <w:sz w:val="24"/>
          <w:szCs w:val="24"/>
        </w:rPr>
      </w:pPr>
    </w:p>
    <w:p w:rsidR="004D4FF9" w:rsidRDefault="004D4FF9" w:rsidP="004D4FF9">
      <w:pPr>
        <w:pStyle w:val="BodyText"/>
        <w:spacing w:after="0" w:line="240" w:lineRule="auto"/>
        <w:ind w:left="0" w:firstLine="720"/>
        <w:rPr>
          <w:i/>
          <w:sz w:val="22"/>
          <w:szCs w:val="22"/>
        </w:rPr>
      </w:pPr>
      <w:r>
        <w:rPr>
          <w:rFonts w:ascii="Garamond" w:hAnsi="Garamond"/>
          <w:sz w:val="24"/>
          <w:szCs w:val="24"/>
        </w:rPr>
        <w:tab/>
      </w:r>
      <w:r>
        <w:rPr>
          <w:i/>
          <w:sz w:val="22"/>
          <w:szCs w:val="22"/>
        </w:rPr>
        <w:t>Re:</w:t>
      </w:r>
      <w:r>
        <w:rPr>
          <w:i/>
          <w:sz w:val="22"/>
          <w:szCs w:val="22"/>
        </w:rPr>
        <w:tab/>
        <w:t xml:space="preserve">Response to Foil Request received </w:t>
      </w:r>
      <w:r w:rsidR="00134B93">
        <w:rPr>
          <w:i/>
          <w:sz w:val="22"/>
          <w:szCs w:val="22"/>
        </w:rPr>
        <w:t>December 14</w:t>
      </w:r>
      <w:r w:rsidR="00CF4C4E">
        <w:rPr>
          <w:i/>
          <w:sz w:val="22"/>
          <w:szCs w:val="22"/>
        </w:rPr>
        <w:t>, 2021</w:t>
      </w: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Dear Mr. </w:t>
      </w:r>
      <w:r w:rsidR="00134B93">
        <w:rPr>
          <w:sz w:val="22"/>
          <w:szCs w:val="22"/>
        </w:rPr>
        <w:t>Parker</w:t>
      </w:r>
      <w:r>
        <w:rPr>
          <w:sz w:val="22"/>
          <w:szCs w:val="22"/>
        </w:rPr>
        <w:t>:</w:t>
      </w: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4D4FF9" w:rsidRPr="00307BBE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  <w:r w:rsidRPr="00307BBE">
        <w:rPr>
          <w:sz w:val="22"/>
          <w:szCs w:val="22"/>
        </w:rPr>
        <w:t xml:space="preserve">I am in receipt of your </w:t>
      </w:r>
      <w:r w:rsidR="00134B93">
        <w:rPr>
          <w:sz w:val="22"/>
          <w:szCs w:val="22"/>
        </w:rPr>
        <w:t>December 14, 2021</w:t>
      </w:r>
      <w:r w:rsidRPr="00307BBE">
        <w:rPr>
          <w:sz w:val="22"/>
          <w:szCs w:val="22"/>
        </w:rPr>
        <w:t xml:space="preserve"> email pursuant to the “Freedom of Information Law (FOIL), Article 6 of the Public Officers Law (POL),” which requested the following:</w:t>
      </w:r>
    </w:p>
    <w:p w:rsidR="004D4FF9" w:rsidRPr="00307BBE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4D4FF9" w:rsidRDefault="004D4FF9" w:rsidP="00134B93">
      <w:pPr>
        <w:pStyle w:val="BodyText"/>
        <w:spacing w:after="0" w:line="240" w:lineRule="auto"/>
        <w:ind w:left="0"/>
        <w:rPr>
          <w:sz w:val="22"/>
          <w:szCs w:val="22"/>
        </w:rPr>
      </w:pPr>
      <w:r w:rsidRPr="00307BBE">
        <w:rPr>
          <w:sz w:val="22"/>
          <w:szCs w:val="22"/>
        </w:rPr>
        <w:tab/>
      </w:r>
      <w:r w:rsidR="00134B93">
        <w:rPr>
          <w:sz w:val="22"/>
          <w:szCs w:val="22"/>
        </w:rPr>
        <w:t>Copies of oaths of offices for each of the current board members.</w:t>
      </w:r>
    </w:p>
    <w:p w:rsidR="00134B93" w:rsidRDefault="00134B93" w:rsidP="00134B93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134B93" w:rsidRDefault="00134B93" w:rsidP="00134B93">
      <w:pPr>
        <w:pStyle w:val="BodyText"/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Copies of or information regarding surety of public school system faithful performance bonds and contact information for the bonding agent covering the board members as required by Subdivision 2 of Section 11 of the Public Officers Law and Subdivision 2(d) of Section 170 of the Commissioner’s Regulations.</w:t>
      </w:r>
    </w:p>
    <w:p w:rsidR="00307BBE" w:rsidRDefault="00307BBE" w:rsidP="00307BBE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4D4FF9" w:rsidRPr="00307BBE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4D4FF9" w:rsidRPr="00307BBE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  <w:r w:rsidRPr="00307BBE">
        <w:rPr>
          <w:sz w:val="22"/>
          <w:szCs w:val="22"/>
        </w:rPr>
        <w:t xml:space="preserve">We are in the process of reviewing your request and will formally respond within </w:t>
      </w:r>
      <w:r w:rsidR="00134B93">
        <w:rPr>
          <w:sz w:val="22"/>
          <w:szCs w:val="22"/>
        </w:rPr>
        <w:t>twent</w:t>
      </w:r>
      <w:r w:rsidRPr="00307BBE">
        <w:rPr>
          <w:sz w:val="22"/>
          <w:szCs w:val="22"/>
        </w:rPr>
        <w:t>y (</w:t>
      </w:r>
      <w:r w:rsidR="00134B93">
        <w:rPr>
          <w:sz w:val="22"/>
          <w:szCs w:val="22"/>
        </w:rPr>
        <w:t>2</w:t>
      </w:r>
      <w:r w:rsidRPr="00307BBE">
        <w:rPr>
          <w:sz w:val="22"/>
          <w:szCs w:val="22"/>
        </w:rPr>
        <w:t xml:space="preserve">0) days. I will contact you with our response by email as soon as a decision has been made on your request.  </w:t>
      </w: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You may appeal any decision to the Superintendent of Schools within 30 days of the date of the decision.</w:t>
      </w: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4FF9" w:rsidRDefault="004D4FF9" w:rsidP="004D4FF9">
      <w:pPr>
        <w:pStyle w:val="BodyText"/>
        <w:spacing w:after="0" w:line="240" w:lineRule="auto"/>
        <w:ind w:left="3600" w:firstLine="720"/>
        <w:rPr>
          <w:sz w:val="22"/>
          <w:szCs w:val="22"/>
        </w:rPr>
      </w:pPr>
      <w:r>
        <w:rPr>
          <w:sz w:val="22"/>
          <w:szCs w:val="22"/>
        </w:rPr>
        <w:t>Very truly yours,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134B93" w:rsidRDefault="00134B93" w:rsidP="004D4FF9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Robin Burch</w:t>
      </w: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Records Access Officer</w:t>
      </w:r>
    </w:p>
    <w:p w:rsidR="004D4FF9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</w:p>
    <w:p w:rsidR="000D7A9F" w:rsidRDefault="004D4FF9" w:rsidP="004D4FF9">
      <w:pPr>
        <w:pStyle w:val="BodyText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 xml:space="preserve">Frank </w:t>
      </w:r>
      <w:proofErr w:type="spellStart"/>
      <w:r>
        <w:rPr>
          <w:sz w:val="22"/>
          <w:szCs w:val="22"/>
        </w:rPr>
        <w:t>Macri</w:t>
      </w:r>
      <w:proofErr w:type="spellEnd"/>
    </w:p>
    <w:p w:rsidR="00011F8E" w:rsidRPr="000D7A9F" w:rsidRDefault="00625C75" w:rsidP="000D7A9F">
      <w:pPr>
        <w:tabs>
          <w:tab w:val="left" w:pos="-432"/>
          <w:tab w:val="left" w:pos="0"/>
          <w:tab w:val="left" w:pos="1140"/>
          <w:tab w:val="left" w:pos="1860"/>
          <w:tab w:val="left" w:pos="2880"/>
          <w:tab w:val="left" w:pos="3240"/>
        </w:tabs>
        <w:ind w:right="720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sectPr w:rsidR="00011F8E" w:rsidRPr="000D7A9F" w:rsidSect="00485E99">
      <w:type w:val="continuous"/>
      <w:pgSz w:w="12240" w:h="15840" w:code="1"/>
      <w:pgMar w:top="720" w:right="1440" w:bottom="1440" w:left="1440" w:header="720" w:footer="432" w:gutter="0"/>
      <w:cols w:num="2" w:space="720" w:equalWidth="0">
        <w:col w:w="1258" w:space="2"/>
        <w:col w:w="810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0F" w:rsidRDefault="0001580F" w:rsidP="000361F0">
      <w:r>
        <w:separator/>
      </w:r>
    </w:p>
  </w:endnote>
  <w:endnote w:type="continuationSeparator" w:id="0">
    <w:p w:rsidR="0001580F" w:rsidRDefault="0001580F" w:rsidP="0003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B9" w:rsidRDefault="00FF10B9" w:rsidP="00FF10B9">
    <w:pPr>
      <w:pStyle w:val="Footer"/>
      <w:jc w:val="center"/>
    </w:pPr>
    <w:r>
      <w:t xml:space="preserve">432 New Salem Road </w:t>
    </w:r>
    <w:r>
      <w:sym w:font="Wingdings" w:char="F077"/>
    </w:r>
    <w:r>
      <w:t xml:space="preserve"> P.O. Box 498 </w:t>
    </w:r>
    <w:r>
      <w:sym w:font="Wingdings" w:char="F077"/>
    </w:r>
    <w:r>
      <w:t xml:space="preserve"> Voorheesville, NY 12186-0498</w:t>
    </w:r>
    <w:r w:rsidR="00845A4D">
      <w:t xml:space="preserve"> </w:t>
    </w:r>
    <w:r w:rsidR="00845A4D">
      <w:sym w:font="Wingdings" w:char="F077"/>
    </w:r>
    <w:r w:rsidR="00845A4D">
      <w:t>518-765-3313</w:t>
    </w:r>
  </w:p>
  <w:p w:rsidR="00FF10B9" w:rsidRDefault="00FF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0F" w:rsidRDefault="0001580F" w:rsidP="000361F0">
      <w:r>
        <w:separator/>
      </w:r>
    </w:p>
  </w:footnote>
  <w:footnote w:type="continuationSeparator" w:id="0">
    <w:p w:rsidR="0001580F" w:rsidRDefault="0001580F" w:rsidP="0003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6ED6"/>
    <w:multiLevelType w:val="hybridMultilevel"/>
    <w:tmpl w:val="C5B6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663BB"/>
    <w:multiLevelType w:val="hybridMultilevel"/>
    <w:tmpl w:val="60E6B1F4"/>
    <w:lvl w:ilvl="0" w:tplc="B554F8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A83C66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A6E33"/>
    <w:multiLevelType w:val="hybridMultilevel"/>
    <w:tmpl w:val="F4CCFD20"/>
    <w:lvl w:ilvl="0" w:tplc="3A1827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F3BA0"/>
    <w:multiLevelType w:val="hybridMultilevel"/>
    <w:tmpl w:val="A964E0C0"/>
    <w:lvl w:ilvl="0" w:tplc="4B904B0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D861939"/>
    <w:multiLevelType w:val="hybridMultilevel"/>
    <w:tmpl w:val="88E4F6CC"/>
    <w:lvl w:ilvl="0" w:tplc="CB2AA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B0C87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87577"/>
    <w:multiLevelType w:val="hybridMultilevel"/>
    <w:tmpl w:val="6946149E"/>
    <w:lvl w:ilvl="0" w:tplc="E8687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1065"/>
    <w:multiLevelType w:val="hybridMultilevel"/>
    <w:tmpl w:val="BD26FA0C"/>
    <w:lvl w:ilvl="0" w:tplc="6CE2892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99"/>
    <w:rsid w:val="00001C14"/>
    <w:rsid w:val="0000519F"/>
    <w:rsid w:val="00011F8E"/>
    <w:rsid w:val="0001580F"/>
    <w:rsid w:val="000214F2"/>
    <w:rsid w:val="000361F0"/>
    <w:rsid w:val="000554A3"/>
    <w:rsid w:val="0006259F"/>
    <w:rsid w:val="0008470C"/>
    <w:rsid w:val="000977F0"/>
    <w:rsid w:val="000C21AB"/>
    <w:rsid w:val="000C33E8"/>
    <w:rsid w:val="000D10E4"/>
    <w:rsid w:val="000D7A9F"/>
    <w:rsid w:val="000E2E2C"/>
    <w:rsid w:val="000F2CE3"/>
    <w:rsid w:val="000F32B7"/>
    <w:rsid w:val="000F6DC0"/>
    <w:rsid w:val="000F7F79"/>
    <w:rsid w:val="001161B3"/>
    <w:rsid w:val="00130094"/>
    <w:rsid w:val="00134B93"/>
    <w:rsid w:val="00150D6E"/>
    <w:rsid w:val="001540DA"/>
    <w:rsid w:val="001603F5"/>
    <w:rsid w:val="001607CA"/>
    <w:rsid w:val="00180C46"/>
    <w:rsid w:val="00191BF5"/>
    <w:rsid w:val="001A57FD"/>
    <w:rsid w:val="001A7796"/>
    <w:rsid w:val="001B1C8C"/>
    <w:rsid w:val="001B6188"/>
    <w:rsid w:val="001B6717"/>
    <w:rsid w:val="001C5275"/>
    <w:rsid w:val="001D1695"/>
    <w:rsid w:val="001D512F"/>
    <w:rsid w:val="001E5D18"/>
    <w:rsid w:val="001E75A3"/>
    <w:rsid w:val="001F19DE"/>
    <w:rsid w:val="002008C1"/>
    <w:rsid w:val="0020587F"/>
    <w:rsid w:val="00214D3F"/>
    <w:rsid w:val="00214E8E"/>
    <w:rsid w:val="002153ED"/>
    <w:rsid w:val="00225E0F"/>
    <w:rsid w:val="00241434"/>
    <w:rsid w:val="00260576"/>
    <w:rsid w:val="002609B7"/>
    <w:rsid w:val="0027382F"/>
    <w:rsid w:val="00281897"/>
    <w:rsid w:val="002840FA"/>
    <w:rsid w:val="002903D0"/>
    <w:rsid w:val="00292D65"/>
    <w:rsid w:val="002B4B5B"/>
    <w:rsid w:val="002B66CC"/>
    <w:rsid w:val="002F0B81"/>
    <w:rsid w:val="0030672E"/>
    <w:rsid w:val="00307BBE"/>
    <w:rsid w:val="0031314C"/>
    <w:rsid w:val="0031465B"/>
    <w:rsid w:val="00317B9B"/>
    <w:rsid w:val="00320FC3"/>
    <w:rsid w:val="00323189"/>
    <w:rsid w:val="00346C05"/>
    <w:rsid w:val="003654EB"/>
    <w:rsid w:val="00376F89"/>
    <w:rsid w:val="00377F31"/>
    <w:rsid w:val="003B518F"/>
    <w:rsid w:val="003B640A"/>
    <w:rsid w:val="003C13A4"/>
    <w:rsid w:val="003D7F49"/>
    <w:rsid w:val="003F4AE8"/>
    <w:rsid w:val="00405678"/>
    <w:rsid w:val="004101FA"/>
    <w:rsid w:val="00422598"/>
    <w:rsid w:val="0044294F"/>
    <w:rsid w:val="004671D0"/>
    <w:rsid w:val="0047442E"/>
    <w:rsid w:val="00485E99"/>
    <w:rsid w:val="004A3CF6"/>
    <w:rsid w:val="004A5C20"/>
    <w:rsid w:val="004B65AD"/>
    <w:rsid w:val="004B6B92"/>
    <w:rsid w:val="004C18F9"/>
    <w:rsid w:val="004D4FF9"/>
    <w:rsid w:val="004D6629"/>
    <w:rsid w:val="004E3DFA"/>
    <w:rsid w:val="004E63A5"/>
    <w:rsid w:val="004F0478"/>
    <w:rsid w:val="004F24E8"/>
    <w:rsid w:val="004F6DCE"/>
    <w:rsid w:val="005048B9"/>
    <w:rsid w:val="00506B5D"/>
    <w:rsid w:val="00513E3E"/>
    <w:rsid w:val="00514C76"/>
    <w:rsid w:val="005170D5"/>
    <w:rsid w:val="00543FE9"/>
    <w:rsid w:val="00560C45"/>
    <w:rsid w:val="0056386E"/>
    <w:rsid w:val="005649DA"/>
    <w:rsid w:val="005671AD"/>
    <w:rsid w:val="0057671F"/>
    <w:rsid w:val="005810DC"/>
    <w:rsid w:val="00583233"/>
    <w:rsid w:val="005854B4"/>
    <w:rsid w:val="00586B67"/>
    <w:rsid w:val="005877E1"/>
    <w:rsid w:val="005A0561"/>
    <w:rsid w:val="005B4899"/>
    <w:rsid w:val="005C1810"/>
    <w:rsid w:val="005C6449"/>
    <w:rsid w:val="005C6F5F"/>
    <w:rsid w:val="005D23BA"/>
    <w:rsid w:val="005F1A3A"/>
    <w:rsid w:val="005F58D4"/>
    <w:rsid w:val="0060724A"/>
    <w:rsid w:val="00612EF9"/>
    <w:rsid w:val="00612EFE"/>
    <w:rsid w:val="00625C75"/>
    <w:rsid w:val="00627CCA"/>
    <w:rsid w:val="00634CF2"/>
    <w:rsid w:val="00646223"/>
    <w:rsid w:val="00651A4B"/>
    <w:rsid w:val="00664EFF"/>
    <w:rsid w:val="00670B7E"/>
    <w:rsid w:val="0067543F"/>
    <w:rsid w:val="006759C0"/>
    <w:rsid w:val="00681BD6"/>
    <w:rsid w:val="00685559"/>
    <w:rsid w:val="006877C0"/>
    <w:rsid w:val="006909C0"/>
    <w:rsid w:val="006925C9"/>
    <w:rsid w:val="006A5FA5"/>
    <w:rsid w:val="006C55F9"/>
    <w:rsid w:val="006D0828"/>
    <w:rsid w:val="006D155C"/>
    <w:rsid w:val="006D3577"/>
    <w:rsid w:val="006E0A14"/>
    <w:rsid w:val="006F3E2B"/>
    <w:rsid w:val="006F4F7B"/>
    <w:rsid w:val="00705FFE"/>
    <w:rsid w:val="00707030"/>
    <w:rsid w:val="00707C65"/>
    <w:rsid w:val="00734CCC"/>
    <w:rsid w:val="00754755"/>
    <w:rsid w:val="007573AB"/>
    <w:rsid w:val="007626AA"/>
    <w:rsid w:val="007629FA"/>
    <w:rsid w:val="00767B09"/>
    <w:rsid w:val="00772C02"/>
    <w:rsid w:val="00773BDF"/>
    <w:rsid w:val="00781A49"/>
    <w:rsid w:val="007A62C2"/>
    <w:rsid w:val="007A6ED7"/>
    <w:rsid w:val="007E45A9"/>
    <w:rsid w:val="007F1104"/>
    <w:rsid w:val="007F375F"/>
    <w:rsid w:val="00811FDC"/>
    <w:rsid w:val="008148C9"/>
    <w:rsid w:val="00822FB6"/>
    <w:rsid w:val="008340CB"/>
    <w:rsid w:val="00842A3E"/>
    <w:rsid w:val="00845A4D"/>
    <w:rsid w:val="008474ED"/>
    <w:rsid w:val="008501EB"/>
    <w:rsid w:val="00863C7A"/>
    <w:rsid w:val="0087063D"/>
    <w:rsid w:val="0087169A"/>
    <w:rsid w:val="008725A4"/>
    <w:rsid w:val="008801EB"/>
    <w:rsid w:val="008A21D7"/>
    <w:rsid w:val="008C126F"/>
    <w:rsid w:val="008C50D5"/>
    <w:rsid w:val="008C7A6C"/>
    <w:rsid w:val="008C7EBE"/>
    <w:rsid w:val="008E09E1"/>
    <w:rsid w:val="008F368A"/>
    <w:rsid w:val="008F7CD3"/>
    <w:rsid w:val="00902C76"/>
    <w:rsid w:val="00910F79"/>
    <w:rsid w:val="00914185"/>
    <w:rsid w:val="00921065"/>
    <w:rsid w:val="009243CA"/>
    <w:rsid w:val="009310BC"/>
    <w:rsid w:val="00931DED"/>
    <w:rsid w:val="00932CFA"/>
    <w:rsid w:val="0093503A"/>
    <w:rsid w:val="00955A87"/>
    <w:rsid w:val="0095684A"/>
    <w:rsid w:val="00965140"/>
    <w:rsid w:val="0098187C"/>
    <w:rsid w:val="0098705D"/>
    <w:rsid w:val="00995495"/>
    <w:rsid w:val="009B3574"/>
    <w:rsid w:val="009B4F8E"/>
    <w:rsid w:val="009B5D8D"/>
    <w:rsid w:val="009C7617"/>
    <w:rsid w:val="009F41BE"/>
    <w:rsid w:val="009F6F83"/>
    <w:rsid w:val="00A035D3"/>
    <w:rsid w:val="00A129AB"/>
    <w:rsid w:val="00A141CB"/>
    <w:rsid w:val="00A24650"/>
    <w:rsid w:val="00A42157"/>
    <w:rsid w:val="00A53B38"/>
    <w:rsid w:val="00A56640"/>
    <w:rsid w:val="00A62D6C"/>
    <w:rsid w:val="00A705DC"/>
    <w:rsid w:val="00A745CE"/>
    <w:rsid w:val="00A77C38"/>
    <w:rsid w:val="00A844B3"/>
    <w:rsid w:val="00A9675B"/>
    <w:rsid w:val="00A96CAF"/>
    <w:rsid w:val="00AC08C5"/>
    <w:rsid w:val="00AC413D"/>
    <w:rsid w:val="00AC57F4"/>
    <w:rsid w:val="00AC6ECA"/>
    <w:rsid w:val="00AF095E"/>
    <w:rsid w:val="00AF7365"/>
    <w:rsid w:val="00B32E3D"/>
    <w:rsid w:val="00B40AA2"/>
    <w:rsid w:val="00B438F6"/>
    <w:rsid w:val="00B64E73"/>
    <w:rsid w:val="00B67494"/>
    <w:rsid w:val="00B7061D"/>
    <w:rsid w:val="00B73853"/>
    <w:rsid w:val="00B77654"/>
    <w:rsid w:val="00B827A5"/>
    <w:rsid w:val="00B866C4"/>
    <w:rsid w:val="00B9254D"/>
    <w:rsid w:val="00B95BF0"/>
    <w:rsid w:val="00B9787C"/>
    <w:rsid w:val="00BA6AEB"/>
    <w:rsid w:val="00BA7592"/>
    <w:rsid w:val="00BB321E"/>
    <w:rsid w:val="00BB352C"/>
    <w:rsid w:val="00C36C93"/>
    <w:rsid w:val="00C432D7"/>
    <w:rsid w:val="00C80828"/>
    <w:rsid w:val="00C832DC"/>
    <w:rsid w:val="00C930DD"/>
    <w:rsid w:val="00CA096E"/>
    <w:rsid w:val="00CC0E08"/>
    <w:rsid w:val="00CD2FF2"/>
    <w:rsid w:val="00CE0BA3"/>
    <w:rsid w:val="00CE6B4E"/>
    <w:rsid w:val="00CE7A7E"/>
    <w:rsid w:val="00CF00CE"/>
    <w:rsid w:val="00CF06AF"/>
    <w:rsid w:val="00CF4C4E"/>
    <w:rsid w:val="00D038A2"/>
    <w:rsid w:val="00D057E3"/>
    <w:rsid w:val="00D45409"/>
    <w:rsid w:val="00D479BC"/>
    <w:rsid w:val="00D57697"/>
    <w:rsid w:val="00D6110F"/>
    <w:rsid w:val="00D6125A"/>
    <w:rsid w:val="00D63520"/>
    <w:rsid w:val="00D736A5"/>
    <w:rsid w:val="00D7575E"/>
    <w:rsid w:val="00D85648"/>
    <w:rsid w:val="00D919B4"/>
    <w:rsid w:val="00DB7387"/>
    <w:rsid w:val="00DD0ED9"/>
    <w:rsid w:val="00DF2C62"/>
    <w:rsid w:val="00E01236"/>
    <w:rsid w:val="00E03838"/>
    <w:rsid w:val="00E05801"/>
    <w:rsid w:val="00E106D0"/>
    <w:rsid w:val="00E12583"/>
    <w:rsid w:val="00E22921"/>
    <w:rsid w:val="00E2778A"/>
    <w:rsid w:val="00E36831"/>
    <w:rsid w:val="00E42550"/>
    <w:rsid w:val="00E651E2"/>
    <w:rsid w:val="00E91EE9"/>
    <w:rsid w:val="00EA0DF4"/>
    <w:rsid w:val="00EA65E8"/>
    <w:rsid w:val="00EB422D"/>
    <w:rsid w:val="00EB544F"/>
    <w:rsid w:val="00EC3B3C"/>
    <w:rsid w:val="00EE055D"/>
    <w:rsid w:val="00F13BE7"/>
    <w:rsid w:val="00F30632"/>
    <w:rsid w:val="00F33F8F"/>
    <w:rsid w:val="00F37BFC"/>
    <w:rsid w:val="00F446CA"/>
    <w:rsid w:val="00F5731F"/>
    <w:rsid w:val="00F80A89"/>
    <w:rsid w:val="00F914E4"/>
    <w:rsid w:val="00F938D6"/>
    <w:rsid w:val="00FA4383"/>
    <w:rsid w:val="00FB2454"/>
    <w:rsid w:val="00FB2955"/>
    <w:rsid w:val="00FE51EE"/>
    <w:rsid w:val="00FE6A83"/>
    <w:rsid w:val="00FF10B9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E201A9C"/>
  <w15:docId w15:val="{D392F01E-1513-46FE-AEE5-1D81264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3D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cap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sz w:val="24"/>
    </w:rPr>
  </w:style>
  <w:style w:type="paragraph" w:styleId="Heading5">
    <w:name w:val="heading 5"/>
    <w:basedOn w:val="Normal"/>
    <w:next w:val="Normal"/>
    <w:link w:val="Heading5Char"/>
    <w:qFormat/>
    <w:rsid w:val="00191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91BF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mallCaps/>
      <w:sz w:val="40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smallCap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Style1">
    <w:name w:val="Style 1"/>
    <w:rsid w:val="00BB321E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BB321E"/>
    <w:pPr>
      <w:widowControl w:val="0"/>
      <w:autoSpaceDE w:val="0"/>
      <w:autoSpaceDN w:val="0"/>
      <w:spacing w:before="288" w:line="280" w:lineRule="auto"/>
      <w:jc w:val="both"/>
    </w:pPr>
    <w:rPr>
      <w:rFonts w:ascii="Bookman Old Style" w:hAnsi="Bookman Old Style" w:cs="Bookman Old Style"/>
    </w:rPr>
  </w:style>
  <w:style w:type="character" w:customStyle="1" w:styleId="CharacterStyle1">
    <w:name w:val="Character Style 1"/>
    <w:rsid w:val="00BB321E"/>
    <w:rPr>
      <w:rFonts w:ascii="Bookman Old Style" w:hAnsi="Bookman Old Style" w:cs="Bookman Old Style"/>
      <w:sz w:val="20"/>
      <w:szCs w:val="20"/>
    </w:rPr>
  </w:style>
  <w:style w:type="table" w:styleId="TableGrid">
    <w:name w:val="Table Grid"/>
    <w:basedOn w:val="TableNormal"/>
    <w:rsid w:val="00B9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D3577"/>
    <w:pPr>
      <w:spacing w:after="220" w:line="220" w:lineRule="atLeast"/>
      <w:ind w:left="1080"/>
    </w:pPr>
  </w:style>
  <w:style w:type="character" w:customStyle="1" w:styleId="BalloonTextChar">
    <w:name w:val="Balloon Text Char"/>
    <w:link w:val="BalloonText"/>
    <w:semiHidden/>
    <w:rsid w:val="00A705D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7442E"/>
  </w:style>
  <w:style w:type="character" w:customStyle="1" w:styleId="Heading5Char">
    <w:name w:val="Heading 5 Char"/>
    <w:link w:val="Heading5"/>
    <w:rsid w:val="00191BF5"/>
    <w:rPr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rsid w:val="00191BF5"/>
    <w:rPr>
      <w:i/>
      <w:iCs/>
      <w:sz w:val="24"/>
      <w:szCs w:val="24"/>
    </w:rPr>
  </w:style>
  <w:style w:type="character" w:customStyle="1" w:styleId="Heading3Char">
    <w:name w:val="Heading 3 Char"/>
    <w:link w:val="Heading3"/>
    <w:rsid w:val="005B4899"/>
    <w:rPr>
      <w:sz w:val="24"/>
    </w:rPr>
  </w:style>
  <w:style w:type="character" w:styleId="Hyperlink">
    <w:name w:val="Hyperlink"/>
    <w:rsid w:val="00773BDF"/>
    <w:rPr>
      <w:color w:val="0000FF"/>
      <w:u w:val="single"/>
    </w:rPr>
  </w:style>
  <w:style w:type="character" w:styleId="FollowedHyperlink">
    <w:name w:val="FollowedHyperlink"/>
    <w:rsid w:val="00773BD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36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F0"/>
  </w:style>
  <w:style w:type="paragraph" w:styleId="Footer">
    <w:name w:val="footer"/>
    <w:basedOn w:val="Normal"/>
    <w:link w:val="FooterChar"/>
    <w:uiPriority w:val="99"/>
    <w:rsid w:val="00036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F0"/>
  </w:style>
  <w:style w:type="character" w:styleId="CommentReference">
    <w:name w:val="annotation reference"/>
    <w:rsid w:val="00845A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A4D"/>
  </w:style>
  <w:style w:type="character" w:customStyle="1" w:styleId="CommentTextChar">
    <w:name w:val="Comment Text Char"/>
    <w:basedOn w:val="DefaultParagraphFont"/>
    <w:link w:val="CommentText"/>
    <w:rsid w:val="00845A4D"/>
  </w:style>
  <w:style w:type="paragraph" w:styleId="CommentSubject">
    <w:name w:val="annotation subject"/>
    <w:basedOn w:val="CommentText"/>
    <w:next w:val="CommentText"/>
    <w:link w:val="CommentSubjectChar"/>
    <w:rsid w:val="00845A4D"/>
    <w:rPr>
      <w:b/>
      <w:bCs/>
    </w:rPr>
  </w:style>
  <w:style w:type="character" w:customStyle="1" w:styleId="CommentSubjectChar">
    <w:name w:val="Comment Subject Char"/>
    <w:link w:val="CommentSubject"/>
    <w:rsid w:val="00845A4D"/>
    <w:rPr>
      <w:b/>
      <w:bCs/>
    </w:rPr>
  </w:style>
  <w:style w:type="table" w:styleId="Table3Deffects1">
    <w:name w:val="Table 3D effects 1"/>
    <w:basedOn w:val="TableNormal"/>
    <w:rsid w:val="00FB24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24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7063D"/>
    <w:rPr>
      <w:rFonts w:ascii="Arial" w:hAnsi="Arial"/>
      <w:b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bakian\AppData\Roaming\Microsoft\Templates\District%20Letterhead%2009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1C2D-DE96-48C9-B4E0-7E2A0237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09-2015</Template>
  <TotalTime>5</TotalTime>
  <Pages>1</Pages>
  <Words>242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VOORHEESVILLE CENTRAL SCHOOL DISTRICT</vt:lpstr>
    </vt:vector>
  </TitlesOfParts>
  <Company>Voorheesville CSD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VOORHEESVILLE CENTRAL SCHOOL DISTRICT</dc:title>
  <dc:creator>Tabakian, Jessica</dc:creator>
  <cp:lastModifiedBy>Burch, Robin</cp:lastModifiedBy>
  <cp:revision>3</cp:revision>
  <cp:lastPrinted>2017-08-15T12:53:00Z</cp:lastPrinted>
  <dcterms:created xsi:type="dcterms:W3CDTF">2021-12-14T19:26:00Z</dcterms:created>
  <dcterms:modified xsi:type="dcterms:W3CDTF">2021-12-14T19:30:00Z</dcterms:modified>
</cp:coreProperties>
</file>