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0DE0" w14:textId="78B6C867" w:rsidR="00CA0701" w:rsidRDefault="008C16FA" w:rsidP="00CA0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DD7E4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31C50CB9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Jackson Parker</w:t>
      </w:r>
    </w:p>
    <w:p w14:paraId="6F85E2D5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1B36">
        <w:rPr>
          <w:rFonts w:ascii="Times New Roman" w:hAnsi="Times New Roman" w:cs="Times New Roman"/>
          <w:sz w:val="24"/>
          <w:szCs w:val="24"/>
        </w:rPr>
        <w:t>MuckRock</w:t>
      </w:r>
      <w:proofErr w:type="spellEnd"/>
      <w:r w:rsidRPr="00BB1B36">
        <w:rPr>
          <w:rFonts w:ascii="Times New Roman" w:hAnsi="Times New Roman" w:cs="Times New Roman"/>
          <w:sz w:val="24"/>
          <w:szCs w:val="24"/>
        </w:rPr>
        <w:t xml:space="preserve"> News</w:t>
      </w:r>
    </w:p>
    <w:p w14:paraId="7E5BE61C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DEPT MR 122159</w:t>
      </w:r>
    </w:p>
    <w:p w14:paraId="2697AD32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411A Highland Ave</w:t>
      </w:r>
    </w:p>
    <w:p w14:paraId="23DC15BB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Somerville, MA 02144-2516</w:t>
      </w:r>
    </w:p>
    <w:p w14:paraId="56853375" w14:textId="77777777" w:rsidR="00CA0701" w:rsidRPr="00BB1B36" w:rsidRDefault="00CA0701" w:rsidP="00CA070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BB1B36">
        <w:rPr>
          <w:rFonts w:ascii="Times New Roman" w:hAnsi="Times New Roman" w:cs="Times New Roman"/>
          <w:sz w:val="24"/>
          <w:szCs w:val="24"/>
        </w:rPr>
        <w:t>Re: Response to FOIL Request</w:t>
      </w:r>
    </w:p>
    <w:p w14:paraId="1BEC85D2" w14:textId="40F39FC0" w:rsidR="0012197B" w:rsidRPr="0012197B" w:rsidRDefault="0012197B" w:rsidP="00121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This is in response to your FOIL</w:t>
      </w:r>
      <w:r w:rsidRP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request # </w:t>
      </w:r>
      <w:r w:rsidR="00E73B4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134520-46326346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dated </w:t>
      </w:r>
      <w:r w:rsidR="00E73B4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September 30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2022, which requested “</w:t>
      </w:r>
      <w:r w:rsidR="00E73B4A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Any communications with “next normal”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. </w:t>
      </w:r>
      <w:r w:rsidR="0063479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T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he District stated that it anticipated providing you with a further response on or before </w:t>
      </w:r>
      <w:r w:rsidR="0084168B" w:rsidRP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October </w:t>
      </w:r>
      <w:r w:rsidR="0063479E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3</w:t>
      </w:r>
      <w:bookmarkStart w:id="0" w:name="_GoBack"/>
      <w:bookmarkEnd w:id="0"/>
      <w:r w:rsidR="0084168B" w:rsidRP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, 2022. Please note that additional time is needed to process your request.</w:t>
      </w:r>
    </w:p>
    <w:p w14:paraId="5BD6903F" w14:textId="7BE946A3" w:rsidR="0012197B" w:rsidRPr="0012197B" w:rsidRDefault="0012197B" w:rsidP="00121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               In determining a reasonable time for granting or denying a request, agencies, such as the District, shall “[1] consider the volume of a request, [2] the ease or difficulty in locating, retrieving or generating records, [3] the complexity of the request, [4] the need to review records to determine the extent to which they must be disclosed, [5] the number of requests received by the agency, [6] and similar factors that bear on an agency's ability to grant access to records promptly and within a reasonable time.” The following factors are applicable here</w:t>
      </w:r>
      <w:proofErr w:type="gramStart"/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:</w:t>
      </w:r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1,2,3,4</w:t>
      </w:r>
      <w:proofErr w:type="gramEnd"/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and 5.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Your request seeks voluminous records that must be derived from multiple sources. Furthermore, the records must then be reviewed to ensure an exception does not apply.</w:t>
      </w:r>
    </w:p>
    <w:p w14:paraId="51689B40" w14:textId="7C1D731F" w:rsidR="0012197B" w:rsidRPr="0012197B" w:rsidRDefault="0012197B" w:rsidP="00121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                As such, it is anticipated that the District will either grant or deny your request on or be</w:t>
      </w:r>
      <w:r w:rsidR="0084168B" w:rsidRP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fore November </w:t>
      </w:r>
      <w:r w:rsidR="00FB7DD4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30</w:t>
      </w:r>
      <w:r w:rsidR="0084168B" w:rsidRP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, 2022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 </w:t>
      </w:r>
    </w:p>
    <w:p w14:paraId="3518C256" w14:textId="13578146" w:rsidR="0012197B" w:rsidRPr="0012197B" w:rsidRDefault="0012197B" w:rsidP="001219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              Any person denied access to a record may appeal the decision in writing within thirty (30) days.  Please state a specific ground for appeal and include copies of the initial request and the denial.  Appeals should be sent to: Superintendent of Schools, </w:t>
      </w:r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19 Wards Lane </w:t>
      </w:r>
      <w:proofErr w:type="spellStart"/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Menands</w:t>
      </w:r>
      <w:proofErr w:type="spellEnd"/>
      <w:r w:rsidR="0084168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NY 12204</w:t>
      </w:r>
      <w:r w:rsidRPr="0012197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 I will accept service of any appeals on behalf of the Superintendent. </w:t>
      </w:r>
    </w:p>
    <w:p w14:paraId="30884C03" w14:textId="77777777" w:rsidR="00CA0701" w:rsidRPr="0084168B" w:rsidRDefault="00CA0701" w:rsidP="00CA0701">
      <w:pPr>
        <w:jc w:val="both"/>
        <w:rPr>
          <w:rFonts w:ascii="Times New Roman" w:hAnsi="Times New Roman" w:cs="Times New Roman"/>
          <w:sz w:val="24"/>
        </w:rPr>
      </w:pPr>
      <w:r w:rsidRPr="0084168B">
        <w:rPr>
          <w:rFonts w:ascii="Times New Roman" w:hAnsi="Times New Roman" w:cs="Times New Roman"/>
          <w:sz w:val="24"/>
        </w:rPr>
        <w:tab/>
      </w:r>
    </w:p>
    <w:p w14:paraId="77D8D359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</w:rPr>
      </w:pPr>
    </w:p>
    <w:p w14:paraId="5430E961" w14:textId="77777777" w:rsidR="00CA0701" w:rsidRDefault="00CA0701" w:rsidP="00CA07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Sincerely, </w:t>
      </w:r>
    </w:p>
    <w:p w14:paraId="11F4DA03" w14:textId="341C01D1" w:rsidR="0084168B" w:rsidRPr="0084168B" w:rsidRDefault="0084168B" w:rsidP="00CA0701">
      <w:pPr>
        <w:jc w:val="both"/>
        <w:rPr>
          <w:rFonts w:ascii="Freestyle Script" w:hAnsi="Freestyle Script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Freestyle Script" w:hAnsi="Freestyle Script" w:cs="Times New Roman"/>
          <w:sz w:val="24"/>
        </w:rPr>
        <w:t>Jeanne Mentiply</w:t>
      </w:r>
    </w:p>
    <w:p w14:paraId="11B93D99" w14:textId="7AC92747" w:rsidR="00CA0701" w:rsidRDefault="0084168B" w:rsidP="0084168B">
      <w:pPr>
        <w:pStyle w:val="NoSpacing"/>
      </w:pPr>
      <w:r>
        <w:t xml:space="preserve">                                                                                                                                   Jeanne Mentiply</w:t>
      </w:r>
    </w:p>
    <w:p w14:paraId="0A7CC4AB" w14:textId="77777777" w:rsidR="00CA0701" w:rsidRDefault="00CA0701" w:rsidP="00CA0701">
      <w:pPr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Records Access Officer</w:t>
      </w:r>
    </w:p>
    <w:p w14:paraId="7D667356" w14:textId="000C94D4" w:rsidR="00B26A4D" w:rsidRDefault="0063479E"/>
    <w:sectPr w:rsidR="00B26A4D" w:rsidSect="000D2BE7">
      <w:headerReference w:type="default" r:id="rId6"/>
      <w:pgSz w:w="12240" w:h="15840"/>
      <w:pgMar w:top="216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69691" w14:textId="77777777" w:rsidR="00ED0C0C" w:rsidRDefault="00ED0C0C" w:rsidP="00CB7DB1">
      <w:pPr>
        <w:spacing w:after="0" w:line="240" w:lineRule="auto"/>
      </w:pPr>
      <w:r>
        <w:separator/>
      </w:r>
    </w:p>
  </w:endnote>
  <w:endnote w:type="continuationSeparator" w:id="0">
    <w:p w14:paraId="5F1DB3A9" w14:textId="77777777" w:rsidR="00ED0C0C" w:rsidRDefault="00ED0C0C" w:rsidP="00CB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5734" w14:textId="77777777" w:rsidR="00ED0C0C" w:rsidRDefault="00ED0C0C" w:rsidP="00CB7DB1">
      <w:pPr>
        <w:spacing w:after="0" w:line="240" w:lineRule="auto"/>
      </w:pPr>
      <w:r>
        <w:separator/>
      </w:r>
    </w:p>
  </w:footnote>
  <w:footnote w:type="continuationSeparator" w:id="0">
    <w:p w14:paraId="428DE1FA" w14:textId="77777777" w:rsidR="00ED0C0C" w:rsidRDefault="00ED0C0C" w:rsidP="00CB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08B2B" w14:textId="677EE0C1" w:rsidR="00CB7DB1" w:rsidRDefault="000D2BE7" w:rsidP="00CB7DB1">
    <w:pPr>
      <w:pStyle w:val="Header"/>
      <w:tabs>
        <w:tab w:val="clear" w:pos="4680"/>
        <w:tab w:val="clear" w:pos="9360"/>
        <w:tab w:val="left" w:pos="309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17B2F532" wp14:editId="59883FED">
              <wp:simplePos x="0" y="0"/>
              <wp:positionH relativeFrom="column">
                <wp:posOffset>981261</wp:posOffset>
              </wp:positionH>
              <wp:positionV relativeFrom="paragraph">
                <wp:posOffset>94017</wp:posOffset>
              </wp:positionV>
              <wp:extent cx="5808980" cy="7931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8980" cy="793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83D4AB" w14:textId="2308A911" w:rsidR="00567338" w:rsidRPr="000D2BE7" w:rsidRDefault="000D2BE7" w:rsidP="000D2BE7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 w:rsidRPr="00C70933">
                            <w:rPr>
                              <w:rFonts w:ascii="Arial" w:hAnsi="Arial" w:cs="Arial"/>
                              <w:b/>
                              <w:bCs/>
                              <w:color w:val="365F91" w:themeColor="accent1" w:themeShade="BF"/>
                            </w:rPr>
                            <w:t>Menands Union Free School District</w:t>
                          </w:r>
                          <w:r w:rsidRPr="00C70933">
                            <w:rPr>
                              <w:rFonts w:ascii="Arial" w:hAnsi="Arial" w:cs="Arial"/>
                              <w:color w:val="000000"/>
                            </w:rPr>
                            <w:br/>
                          </w:r>
                          <w:r w:rsidR="00567338" w:rsidRPr="00C70933">
                            <w:rPr>
                              <w:rFonts w:ascii="Arial" w:hAnsi="Arial" w:cs="Arial"/>
                              <w:color w:val="000000"/>
                            </w:rPr>
                            <w:t xml:space="preserve">19 Wards Lane, Menands, NY 12204 | 518-465-4561 | </w:t>
                          </w:r>
                          <w:r w:rsidR="00567338" w:rsidRPr="00C70933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www.menands.org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2F5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25pt;margin-top:7.4pt;width:457.4pt;height:62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" filled="f" stroked="f">
              <v:textbox>
                <w:txbxContent>
                  <w:p w14:paraId="1B83D4AB" w14:textId="2308A911" w:rsidR="00567338" w:rsidRPr="000D2BE7" w:rsidRDefault="000D2BE7" w:rsidP="000D2BE7">
                    <w:pPr>
                      <w:spacing w:line="240" w:lineRule="auto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 w:rsidRPr="00C70933">
                      <w:rPr>
                        <w:rFonts w:ascii="Arial" w:hAnsi="Arial" w:cs="Arial"/>
                        <w:b/>
                        <w:bCs/>
                        <w:color w:val="365F91" w:themeColor="accent1" w:themeShade="BF"/>
                      </w:rPr>
                      <w:t>Menands Union Free School District</w:t>
                    </w:r>
                    <w:r w:rsidRPr="00C70933">
                      <w:rPr>
                        <w:rFonts w:ascii="Arial" w:hAnsi="Arial" w:cs="Arial"/>
                        <w:color w:val="000000"/>
                      </w:rPr>
                      <w:br/>
                    </w:r>
                    <w:r w:rsidR="00567338" w:rsidRPr="00C70933">
                      <w:rPr>
                        <w:rFonts w:ascii="Arial" w:hAnsi="Arial" w:cs="Arial"/>
                        <w:color w:val="000000"/>
                      </w:rPr>
                      <w:t xml:space="preserve">19 Wards Lane, Menands, NY 12204 | 518-465-4561 | </w:t>
                    </w:r>
                    <w:r w:rsidR="00567338" w:rsidRPr="00C70933">
                      <w:rPr>
                        <w:rFonts w:ascii="Arial" w:hAnsi="Arial" w:cs="Arial"/>
                        <w:color w:val="365F91" w:themeColor="accent1" w:themeShade="BF"/>
                      </w:rPr>
                      <w:t>www.menands.org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7DB1">
      <w:rPr>
        <w:noProof/>
      </w:rPr>
      <w:drawing>
        <wp:anchor distT="0" distB="0" distL="114300" distR="114300" simplePos="0" relativeHeight="251658752" behindDoc="0" locked="0" layoutInCell="1" allowOverlap="1" wp14:anchorId="6A139116" wp14:editId="30D092AF">
          <wp:simplePos x="0" y="0"/>
          <wp:positionH relativeFrom="column">
            <wp:posOffset>-93906</wp:posOffset>
          </wp:positionH>
          <wp:positionV relativeFrom="paragraph">
            <wp:posOffset>-147357</wp:posOffset>
          </wp:positionV>
          <wp:extent cx="6858000" cy="8020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DB1">
      <w:tab/>
    </w:r>
  </w:p>
  <w:p w14:paraId="2204E7DC" w14:textId="0D61441E" w:rsidR="00CB7DB1" w:rsidRDefault="00CB7D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1"/>
    <w:rsid w:val="000D2BE7"/>
    <w:rsid w:val="0012197B"/>
    <w:rsid w:val="004A4512"/>
    <w:rsid w:val="004F005C"/>
    <w:rsid w:val="005614A5"/>
    <w:rsid w:val="00567338"/>
    <w:rsid w:val="00583FA8"/>
    <w:rsid w:val="0063479E"/>
    <w:rsid w:val="00783F67"/>
    <w:rsid w:val="00786B84"/>
    <w:rsid w:val="0084168B"/>
    <w:rsid w:val="008C16FA"/>
    <w:rsid w:val="008D3242"/>
    <w:rsid w:val="009009BF"/>
    <w:rsid w:val="00C452DE"/>
    <w:rsid w:val="00C70933"/>
    <w:rsid w:val="00CA0701"/>
    <w:rsid w:val="00CB7DB1"/>
    <w:rsid w:val="00D54D7A"/>
    <w:rsid w:val="00DD7E4B"/>
    <w:rsid w:val="00E73B4A"/>
    <w:rsid w:val="00ED0C0C"/>
    <w:rsid w:val="00F66237"/>
    <w:rsid w:val="00FB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83721"/>
  <w15:chartTrackingRefBased/>
  <w15:docId w15:val="{AA0F9E99-3E7D-4F0F-B266-B368AAB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B1"/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B1"/>
  </w:style>
  <w:style w:type="paragraph" w:styleId="NoSpacing">
    <w:name w:val="No Spacing"/>
    <w:uiPriority w:val="1"/>
    <w:qFormat/>
    <w:rsid w:val="00841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Gigandet</dc:creator>
  <cp:keywords/>
  <dc:description/>
  <cp:lastModifiedBy>Jeanne Mentiply</cp:lastModifiedBy>
  <cp:revision>3</cp:revision>
  <dcterms:created xsi:type="dcterms:W3CDTF">2022-10-31T16:08:00Z</dcterms:created>
  <dcterms:modified xsi:type="dcterms:W3CDTF">2022-10-31T16:40:00Z</dcterms:modified>
</cp:coreProperties>
</file>