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881" w:rsidRPr="00F57881" w:rsidRDefault="00F57881" w:rsidP="00F57881">
      <w:pPr>
        <w:shd w:val="clear" w:color="auto" w:fill="FFFFFF"/>
        <w:spacing w:after="270" w:line="870" w:lineRule="atLeast"/>
        <w:outlineLvl w:val="0"/>
        <w:rPr>
          <w:rFonts w:ascii="Times New Roman" w:eastAsia="Times New Roman" w:hAnsi="Times New Roman" w:cs="Times New Roman"/>
          <w:b/>
          <w:bCs/>
          <w:color w:val="222222"/>
          <w:spacing w:val="-2"/>
          <w:kern w:val="36"/>
          <w:sz w:val="81"/>
          <w:szCs w:val="81"/>
          <w14:ligatures w14:val="none"/>
        </w:rPr>
      </w:pPr>
      <w:r w:rsidRPr="00F57881">
        <w:rPr>
          <w:rFonts w:ascii="Times New Roman" w:eastAsia="Times New Roman" w:hAnsi="Times New Roman" w:cs="Times New Roman"/>
          <w:b/>
          <w:bCs/>
          <w:color w:val="222222"/>
          <w:spacing w:val="-2"/>
          <w:kern w:val="36"/>
          <w:sz w:val="81"/>
          <w:szCs w:val="81"/>
          <w14:ligatures w14:val="none"/>
        </w:rPr>
        <w:t xml:space="preserve">OBITUARY: </w:t>
      </w:r>
      <w:proofErr w:type="spellStart"/>
      <w:r w:rsidRPr="00F57881">
        <w:rPr>
          <w:rFonts w:ascii="Times New Roman" w:eastAsia="Times New Roman" w:hAnsi="Times New Roman" w:cs="Times New Roman"/>
          <w:b/>
          <w:bCs/>
          <w:color w:val="222222"/>
          <w:spacing w:val="-2"/>
          <w:kern w:val="36"/>
          <w:sz w:val="81"/>
          <w:szCs w:val="81"/>
          <w14:ligatures w14:val="none"/>
        </w:rPr>
        <w:t>Haing</w:t>
      </w:r>
      <w:proofErr w:type="spellEnd"/>
      <w:r w:rsidRPr="00F57881">
        <w:rPr>
          <w:rFonts w:ascii="Times New Roman" w:eastAsia="Times New Roman" w:hAnsi="Times New Roman" w:cs="Times New Roman"/>
          <w:b/>
          <w:bCs/>
          <w:color w:val="222222"/>
          <w:spacing w:val="-2"/>
          <w:kern w:val="36"/>
          <w:sz w:val="81"/>
          <w:szCs w:val="81"/>
          <w14:ligatures w14:val="none"/>
        </w:rPr>
        <w:t xml:space="preserve"> </w:t>
      </w:r>
      <w:proofErr w:type="spellStart"/>
      <w:r w:rsidRPr="00F57881">
        <w:rPr>
          <w:rFonts w:ascii="Times New Roman" w:eastAsia="Times New Roman" w:hAnsi="Times New Roman" w:cs="Times New Roman"/>
          <w:b/>
          <w:bCs/>
          <w:color w:val="222222"/>
          <w:spacing w:val="-2"/>
          <w:kern w:val="36"/>
          <w:sz w:val="81"/>
          <w:szCs w:val="81"/>
          <w14:ligatures w14:val="none"/>
        </w:rPr>
        <w:t>Ngor</w:t>
      </w:r>
      <w:proofErr w:type="spellEnd"/>
    </w:p>
    <w:p w:rsidR="00F57881" w:rsidRPr="00F57881" w:rsidRDefault="00F57881" w:rsidP="00F57881">
      <w:pPr>
        <w:shd w:val="clear" w:color="auto" w:fill="FFFFFF"/>
        <w:spacing w:line="360" w:lineRule="atLeast"/>
        <w:rPr>
          <w:rFonts w:ascii="Arial" w:eastAsia="Times New Roman" w:hAnsi="Arial" w:cs="Arial"/>
          <w:color w:val="646464"/>
          <w:kern w:val="0"/>
          <w14:ligatures w14:val="none"/>
        </w:rPr>
      </w:pPr>
      <w:hyperlink r:id="rId4" w:history="1">
        <w:r w:rsidRPr="00F57881">
          <w:rPr>
            <w:rFonts w:ascii="Arial" w:eastAsia="Times New Roman" w:hAnsi="Arial" w:cs="Arial"/>
            <w:b/>
            <w:bCs/>
            <w:color w:val="EC1A2E"/>
            <w:spacing w:val="-8"/>
            <w:kern w:val="0"/>
            <w:u w:val="single"/>
            <w14:ligatures w14:val="none"/>
          </w:rPr>
          <w:t>David Shipman</w:t>
        </w:r>
      </w:hyperlink>
    </w:p>
    <w:p w:rsidR="00F57881" w:rsidRPr="00F57881" w:rsidRDefault="00F57881" w:rsidP="00F57881">
      <w:pPr>
        <w:shd w:val="clear" w:color="auto" w:fill="FFFFFF"/>
        <w:spacing w:line="360" w:lineRule="atLeast"/>
        <w:rPr>
          <w:rFonts w:ascii="Arial" w:eastAsia="Times New Roman" w:hAnsi="Arial" w:cs="Arial"/>
          <w:color w:val="646464"/>
          <w:kern w:val="0"/>
          <w14:ligatures w14:val="none"/>
        </w:rPr>
      </w:pPr>
      <w:r w:rsidRPr="00F57881">
        <w:rPr>
          <w:rFonts w:ascii="Arial" w:eastAsia="Times New Roman" w:hAnsi="Arial" w:cs="Arial"/>
          <w:color w:val="646464"/>
          <w:kern w:val="0"/>
          <w14:ligatures w14:val="none"/>
        </w:rPr>
        <w:t>Wednesday 28 February 1996 00:02 GMT</w:t>
      </w:r>
      <w:r>
        <w:rPr>
          <w:rFonts w:ascii="Arial" w:eastAsia="Times New Roman" w:hAnsi="Arial" w:cs="Arial"/>
          <w:color w:val="646464"/>
          <w:kern w:val="0"/>
          <w14:ligatures w14:val="none"/>
        </w:rPr>
        <w:br/>
      </w:r>
      <w:r w:rsidRPr="00F57881">
        <w:rPr>
          <w:rFonts w:ascii="Arial" w:eastAsia="Times New Roman" w:hAnsi="Arial" w:cs="Arial"/>
          <w:color w:val="646464"/>
          <w:kern w:val="0"/>
          <w14:ligatures w14:val="none"/>
        </w:rPr>
        <w:t>https://www.independent.co.uk/news/people/obituary-haing-ngor-1321493.html</w:t>
      </w:r>
    </w:p>
    <w:p w:rsidR="00F57881" w:rsidRPr="00F57881" w:rsidRDefault="00F57881" w:rsidP="00F57881">
      <w:pPr>
        <w:shd w:val="clear" w:color="auto" w:fill="FFFFFF"/>
        <w:spacing w:line="360" w:lineRule="atLeast"/>
        <w:rPr>
          <w:rFonts w:ascii="Arial" w:eastAsia="Times New Roman" w:hAnsi="Arial" w:cs="Arial"/>
          <w:color w:val="646464"/>
          <w:kern w:val="0"/>
          <w14:ligatures w14:val="none"/>
        </w:rPr>
      </w:pPr>
      <w:hyperlink r:id="rId5" w:anchor="comments-area" w:history="1">
        <w:r w:rsidRPr="00F57881">
          <w:rPr>
            <w:rFonts w:ascii="Arial" w:eastAsia="Times New Roman" w:hAnsi="Arial" w:cs="Arial"/>
            <w:color w:val="0000FF"/>
            <w:kern w:val="0"/>
            <w14:ligatures w14:val="none"/>
          </w:rPr>
          <w:t>Comments</w:t>
        </w:r>
      </w:hyperlink>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The 1984 Oscar awards ceremony was dominated by Amadeus and A Passage to India, over-</w:t>
      </w:r>
      <w:proofErr w:type="spellStart"/>
      <w:r w:rsidRPr="00F57881">
        <w:rPr>
          <w:rFonts w:ascii="Times New Roman" w:eastAsia="Times New Roman" w:hAnsi="Times New Roman" w:cs="Times New Roman"/>
          <w:color w:val="222222"/>
          <w:kern w:val="0"/>
          <w:sz w:val="29"/>
          <w:szCs w:val="29"/>
          <w14:ligatures w14:val="none"/>
        </w:rPr>
        <w:t>publicised</w:t>
      </w:r>
      <w:proofErr w:type="spellEnd"/>
      <w:r w:rsidRPr="00F57881">
        <w:rPr>
          <w:rFonts w:ascii="Times New Roman" w:eastAsia="Times New Roman" w:hAnsi="Times New Roman" w:cs="Times New Roman"/>
          <w:color w:val="222222"/>
          <w:kern w:val="0"/>
          <w:sz w:val="29"/>
          <w:szCs w:val="29"/>
          <w14:ligatures w14:val="none"/>
        </w:rPr>
        <w:t xml:space="preserve"> if unquestionably entertaining slabs of popular culture made by once interesting directors. Far more powerful and haunting than either, The Killing Fields won only Best Editing, Best Cinematography and Best Supporting Actor - </w:t>
      </w:r>
      <w:proofErr w:type="spellStart"/>
      <w:r w:rsidRPr="00F57881">
        <w:rPr>
          <w:rFonts w:ascii="Times New Roman" w:eastAsia="Times New Roman" w:hAnsi="Times New Roman" w:cs="Times New Roman"/>
          <w:color w:val="222222"/>
          <w:kern w:val="0"/>
          <w:sz w:val="29"/>
          <w:szCs w:val="29"/>
          <w14:ligatures w14:val="none"/>
        </w:rPr>
        <w:t>Haing</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xml:space="preserve"> - but it did win eight awards at Bafta, including Best Picture and another award to </w:t>
      </w: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The film was by no means perfect (the second half tried to appeal to Middle America with a "Better Dead than Red" tactic), but it can stand comparison with the great Japanese war movies, which its director, Roland Joffe, and writer, Bruce Robinson, had surely seen.</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 xml:space="preserve">Joffe and Robinson believed that war - Third World war - was too serious to be left to the fiction-makers. Their starting-point was "The Life and Death of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xml:space="preserve">", an article by Sydney H. </w:t>
      </w:r>
      <w:proofErr w:type="spellStart"/>
      <w:r w:rsidRPr="00F57881">
        <w:rPr>
          <w:rFonts w:ascii="Times New Roman" w:eastAsia="Times New Roman" w:hAnsi="Times New Roman" w:cs="Times New Roman"/>
          <w:color w:val="222222"/>
          <w:kern w:val="0"/>
          <w:sz w:val="29"/>
          <w:szCs w:val="29"/>
          <w14:ligatures w14:val="none"/>
        </w:rPr>
        <w:t>Schanberg</w:t>
      </w:r>
      <w:proofErr w:type="spellEnd"/>
      <w:r w:rsidRPr="00F57881">
        <w:rPr>
          <w:rFonts w:ascii="Times New Roman" w:eastAsia="Times New Roman" w:hAnsi="Times New Roman" w:cs="Times New Roman"/>
          <w:color w:val="222222"/>
          <w:kern w:val="0"/>
          <w:sz w:val="29"/>
          <w:szCs w:val="29"/>
          <w14:ligatures w14:val="none"/>
        </w:rPr>
        <w:t xml:space="preserve"> which had been published in the New York Times Magazine and won a Pulitzer Prize.</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 xml:space="preserve">The New York Times had sent </w:t>
      </w:r>
      <w:proofErr w:type="spellStart"/>
      <w:r w:rsidRPr="00F57881">
        <w:rPr>
          <w:rFonts w:ascii="Times New Roman" w:eastAsia="Times New Roman" w:hAnsi="Times New Roman" w:cs="Times New Roman"/>
          <w:color w:val="222222"/>
          <w:kern w:val="0"/>
          <w:sz w:val="29"/>
          <w:szCs w:val="29"/>
          <w14:ligatures w14:val="none"/>
        </w:rPr>
        <w:t>Schanberg</w:t>
      </w:r>
      <w:proofErr w:type="spellEnd"/>
      <w:r w:rsidRPr="00F57881">
        <w:rPr>
          <w:rFonts w:ascii="Times New Roman" w:eastAsia="Times New Roman" w:hAnsi="Times New Roman" w:cs="Times New Roman"/>
          <w:color w:val="222222"/>
          <w:kern w:val="0"/>
          <w:sz w:val="29"/>
          <w:szCs w:val="29"/>
          <w14:ligatures w14:val="none"/>
        </w:rPr>
        <w:t xml:space="preserve"> - played in the film by Sam Waterston - to Cambodia in 1972 to cover the conflict, later </w:t>
      </w:r>
      <w:proofErr w:type="spellStart"/>
      <w:r w:rsidRPr="00F57881">
        <w:rPr>
          <w:rFonts w:ascii="Times New Roman" w:eastAsia="Times New Roman" w:hAnsi="Times New Roman" w:cs="Times New Roman"/>
          <w:color w:val="222222"/>
          <w:kern w:val="0"/>
          <w:sz w:val="29"/>
          <w:szCs w:val="29"/>
          <w14:ligatures w14:val="none"/>
        </w:rPr>
        <w:t>recognised</w:t>
      </w:r>
      <w:proofErr w:type="spellEnd"/>
      <w:r w:rsidRPr="00F57881">
        <w:rPr>
          <w:rFonts w:ascii="Times New Roman" w:eastAsia="Times New Roman" w:hAnsi="Times New Roman" w:cs="Times New Roman"/>
          <w:color w:val="222222"/>
          <w:kern w:val="0"/>
          <w:sz w:val="29"/>
          <w:szCs w:val="29"/>
          <w14:ligatures w14:val="none"/>
        </w:rPr>
        <w:t xml:space="preserve"> as revolution, when the forces of the Communist Khmer Rouge rose against the Pol Pot government. As the Vietnamese breached frontiers, Nixon and Kissinger secretly sanctioned bombing Cambodia. However, </w:t>
      </w:r>
      <w:proofErr w:type="spellStart"/>
      <w:r w:rsidRPr="00F57881">
        <w:rPr>
          <w:rFonts w:ascii="Times New Roman" w:eastAsia="Times New Roman" w:hAnsi="Times New Roman" w:cs="Times New Roman"/>
          <w:color w:val="222222"/>
          <w:kern w:val="0"/>
          <w:sz w:val="29"/>
          <w:szCs w:val="29"/>
          <w14:ligatures w14:val="none"/>
        </w:rPr>
        <w:t>Schanberg</w:t>
      </w:r>
      <w:proofErr w:type="spellEnd"/>
      <w:r w:rsidRPr="00F57881">
        <w:rPr>
          <w:rFonts w:ascii="Times New Roman" w:eastAsia="Times New Roman" w:hAnsi="Times New Roman" w:cs="Times New Roman"/>
          <w:color w:val="222222"/>
          <w:kern w:val="0"/>
          <w:sz w:val="29"/>
          <w:szCs w:val="29"/>
          <w14:ligatures w14:val="none"/>
        </w:rPr>
        <w:t xml:space="preserve"> says of the policies of the Khmer Rouge that they shouldn't "underestimate the damage that 7 billion dollars' worth can do".</w:t>
      </w:r>
    </w:p>
    <w:p w:rsidR="00F57881" w:rsidRPr="00F57881" w:rsidRDefault="00F57881" w:rsidP="00F57881">
      <w:pPr>
        <w:shd w:val="clear" w:color="auto" w:fill="FFFFFF"/>
        <w:spacing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 xml:space="preserve">In the capital, Phnom Penh, </w:t>
      </w:r>
      <w:proofErr w:type="spellStart"/>
      <w:r w:rsidRPr="00F57881">
        <w:rPr>
          <w:rFonts w:ascii="Times New Roman" w:eastAsia="Times New Roman" w:hAnsi="Times New Roman" w:cs="Times New Roman"/>
          <w:color w:val="222222"/>
          <w:kern w:val="0"/>
          <w:sz w:val="29"/>
          <w:szCs w:val="29"/>
          <w14:ligatures w14:val="none"/>
        </w:rPr>
        <w:t>Schanberg</w:t>
      </w:r>
      <w:proofErr w:type="spellEnd"/>
      <w:r w:rsidRPr="00F57881">
        <w:rPr>
          <w:rFonts w:ascii="Times New Roman" w:eastAsia="Times New Roman" w:hAnsi="Times New Roman" w:cs="Times New Roman"/>
          <w:color w:val="222222"/>
          <w:kern w:val="0"/>
          <w:sz w:val="29"/>
          <w:szCs w:val="29"/>
          <w14:ligatures w14:val="none"/>
        </w:rPr>
        <w:t xml:space="preserve"> acquires an assistant,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xml:space="preserve"> - a translator, guide, driver, messenger, secretary, played by </w:t>
      </w:r>
      <w:proofErr w:type="spellStart"/>
      <w:r w:rsidRPr="00F57881">
        <w:rPr>
          <w:rFonts w:ascii="Times New Roman" w:eastAsia="Times New Roman" w:hAnsi="Times New Roman" w:cs="Times New Roman"/>
          <w:color w:val="222222"/>
          <w:kern w:val="0"/>
          <w:sz w:val="29"/>
          <w:szCs w:val="29"/>
          <w14:ligatures w14:val="none"/>
        </w:rPr>
        <w:t>Haing</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xml:space="preserve">. As the Khmer Rouge approach (it is 1975), murdering millions at random,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xml:space="preserve"> risks his life several times helping the journalists and other whites under siege at the French embassy. </w:t>
      </w:r>
      <w:proofErr w:type="spellStart"/>
      <w:r w:rsidRPr="00F57881">
        <w:rPr>
          <w:rFonts w:ascii="Times New Roman" w:eastAsia="Times New Roman" w:hAnsi="Times New Roman" w:cs="Times New Roman"/>
          <w:color w:val="222222"/>
          <w:kern w:val="0"/>
          <w:sz w:val="29"/>
          <w:szCs w:val="29"/>
          <w14:ligatures w14:val="none"/>
        </w:rPr>
        <w:t>Schanberg</w:t>
      </w:r>
      <w:proofErr w:type="spellEnd"/>
      <w:r w:rsidRPr="00F57881">
        <w:rPr>
          <w:rFonts w:ascii="Times New Roman" w:eastAsia="Times New Roman" w:hAnsi="Times New Roman" w:cs="Times New Roman"/>
          <w:color w:val="222222"/>
          <w:kern w:val="0"/>
          <w:sz w:val="29"/>
          <w:szCs w:val="29"/>
          <w14:ligatures w14:val="none"/>
        </w:rPr>
        <w:t xml:space="preserve"> is as proud of him as he is dependent upon him. The other Cambodians are ordered out, but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with a forged British passport, remains. We do not know his fate as the journalists are evacuated.</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lastRenderedPageBreak/>
        <w:t xml:space="preserve">The second half of the film concerns </w:t>
      </w:r>
      <w:proofErr w:type="spellStart"/>
      <w:r w:rsidRPr="00F57881">
        <w:rPr>
          <w:rFonts w:ascii="Times New Roman" w:eastAsia="Times New Roman" w:hAnsi="Times New Roman" w:cs="Times New Roman"/>
          <w:color w:val="222222"/>
          <w:kern w:val="0"/>
          <w:sz w:val="29"/>
          <w:szCs w:val="29"/>
          <w14:ligatures w14:val="none"/>
        </w:rPr>
        <w:t>Schanberg's</w:t>
      </w:r>
      <w:proofErr w:type="spellEnd"/>
      <w:r w:rsidRPr="00F57881">
        <w:rPr>
          <w:rFonts w:ascii="Times New Roman" w:eastAsia="Times New Roman" w:hAnsi="Times New Roman" w:cs="Times New Roman"/>
          <w:color w:val="222222"/>
          <w:kern w:val="0"/>
          <w:sz w:val="29"/>
          <w:szCs w:val="29"/>
          <w14:ligatures w14:val="none"/>
        </w:rPr>
        <w:t xml:space="preserve"> quest for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xml:space="preserve"> and the vicissitudes endured by the latter, till their eventual reunion. What had started out as the story of a foreign correspondent and a particular friendship uncovers other matters at its core: betrayal, corruption, mindless genocide and, above all, survival.</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xml:space="preserve"> was a camera "natural", but the recognition for his performance was not so much for his acting as for his being; in the deepest anguish his emotions are understated. This was a celebration of a man and his heroism. </w:t>
      </w: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a Cambodian doctor who was himself a refugee, had not acted before, but his experiences after the Khmer Rouge takeover were quite as horrendous as those of the man he portrayed - as he recounted in his 1987 autobiography, A Cambodian Odyssey.</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 xml:space="preserve">As a doctor, he was a target for the Khmer Rouge, determined to rid the country of Western influences. He fled the hospital where he worked while in the midst of performing surgery; he was arrested and tortured three times to make him confess his profession; he had half a finger chopped off and an axe hacked into his ankle. He saw his own father taken away to be killed for stealing food and he stood by while Khmer Rouge medics injected a child with a "remedy" which he knew would kill it. Like </w:t>
      </w:r>
      <w:proofErr w:type="spellStart"/>
      <w:r w:rsidRPr="00F57881">
        <w:rPr>
          <w:rFonts w:ascii="Times New Roman" w:eastAsia="Times New Roman" w:hAnsi="Times New Roman" w:cs="Times New Roman"/>
          <w:color w:val="222222"/>
          <w:kern w:val="0"/>
          <w:sz w:val="29"/>
          <w:szCs w:val="29"/>
          <w14:ligatures w14:val="none"/>
        </w:rPr>
        <w:t>Dith</w:t>
      </w:r>
      <w:proofErr w:type="spellEnd"/>
      <w:r w:rsidRPr="00F57881">
        <w:rPr>
          <w:rFonts w:ascii="Times New Roman" w:eastAsia="Times New Roman" w:hAnsi="Times New Roman" w:cs="Times New Roman"/>
          <w:color w:val="222222"/>
          <w:kern w:val="0"/>
          <w:sz w:val="29"/>
          <w:szCs w:val="29"/>
          <w14:ligatures w14:val="none"/>
        </w:rPr>
        <w:t xml:space="preserve"> </w:t>
      </w:r>
      <w:proofErr w:type="spellStart"/>
      <w:r w:rsidRPr="00F57881">
        <w:rPr>
          <w:rFonts w:ascii="Times New Roman" w:eastAsia="Times New Roman" w:hAnsi="Times New Roman" w:cs="Times New Roman"/>
          <w:color w:val="222222"/>
          <w:kern w:val="0"/>
          <w:sz w:val="29"/>
          <w:szCs w:val="29"/>
          <w14:ligatures w14:val="none"/>
        </w:rPr>
        <w:t>Pran</w:t>
      </w:r>
      <w:proofErr w:type="spellEnd"/>
      <w:r w:rsidRPr="00F57881">
        <w:rPr>
          <w:rFonts w:ascii="Times New Roman" w:eastAsia="Times New Roman" w:hAnsi="Times New Roman" w:cs="Times New Roman"/>
          <w:color w:val="222222"/>
          <w:kern w:val="0"/>
          <w:sz w:val="29"/>
          <w:szCs w:val="29"/>
          <w14:ligatures w14:val="none"/>
        </w:rPr>
        <w:t>, he escaped to Thailand when the Vietnamese ousted the Khmer Rouge.</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Settling in the United States, he worked in Los Angeles for a resettlement agency for refugees, as a counsellor, before being picked by chance for The Killing Fields. Other films followed, both for the big screen and television, the most notable of which was Oliver Stone's Vietnam story Heaven and Earth (1993).</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r w:rsidRPr="00F57881">
        <w:rPr>
          <w:rFonts w:ascii="Times New Roman" w:eastAsia="Times New Roman" w:hAnsi="Times New Roman" w:cs="Times New Roman"/>
          <w:color w:val="222222"/>
          <w:kern w:val="0"/>
          <w:sz w:val="29"/>
          <w:szCs w:val="29"/>
          <w14:ligatures w14:val="none"/>
        </w:rPr>
        <w:t>On Sunday evening he was found shot dead - with a single bullet - beside his car at his home in Chinatown in Los Angeles. Yesterday, the police had still established no motive.</w:t>
      </w:r>
    </w:p>
    <w:p w:rsidR="00F57881" w:rsidRPr="00F57881" w:rsidRDefault="00F57881" w:rsidP="00F57881">
      <w:pPr>
        <w:shd w:val="clear" w:color="auto" w:fill="FFFFFF"/>
        <w:spacing w:before="240" w:after="240" w:line="346" w:lineRule="atLeast"/>
        <w:rPr>
          <w:rFonts w:ascii="Times New Roman" w:eastAsia="Times New Roman" w:hAnsi="Times New Roman" w:cs="Times New Roman"/>
          <w:color w:val="222222"/>
          <w:kern w:val="0"/>
          <w:sz w:val="29"/>
          <w:szCs w:val="29"/>
          <w14:ligatures w14:val="none"/>
        </w:rPr>
      </w:pPr>
      <w:proofErr w:type="spellStart"/>
      <w:r w:rsidRPr="00F57881">
        <w:rPr>
          <w:rFonts w:ascii="Times New Roman" w:eastAsia="Times New Roman" w:hAnsi="Times New Roman" w:cs="Times New Roman"/>
          <w:color w:val="222222"/>
          <w:kern w:val="0"/>
          <w:sz w:val="29"/>
          <w:szCs w:val="29"/>
          <w14:ligatures w14:val="none"/>
        </w:rPr>
        <w:t>Haing</w:t>
      </w:r>
      <w:proofErr w:type="spellEnd"/>
      <w:r w:rsidRPr="00F57881">
        <w:rPr>
          <w:rFonts w:ascii="Times New Roman" w:eastAsia="Times New Roman" w:hAnsi="Times New Roman" w:cs="Times New Roman"/>
          <w:color w:val="222222"/>
          <w:kern w:val="0"/>
          <w:sz w:val="29"/>
          <w:szCs w:val="29"/>
          <w14:ligatures w14:val="none"/>
        </w:rPr>
        <w:t xml:space="preserve"> S. </w:t>
      </w:r>
      <w:proofErr w:type="spellStart"/>
      <w:r w:rsidRPr="00F57881">
        <w:rPr>
          <w:rFonts w:ascii="Times New Roman" w:eastAsia="Times New Roman" w:hAnsi="Times New Roman" w:cs="Times New Roman"/>
          <w:color w:val="222222"/>
          <w:kern w:val="0"/>
          <w:sz w:val="29"/>
          <w:szCs w:val="29"/>
          <w14:ligatures w14:val="none"/>
        </w:rPr>
        <w:t>Ngor</w:t>
      </w:r>
      <w:proofErr w:type="spellEnd"/>
      <w:r w:rsidRPr="00F57881">
        <w:rPr>
          <w:rFonts w:ascii="Times New Roman" w:eastAsia="Times New Roman" w:hAnsi="Times New Roman" w:cs="Times New Roman"/>
          <w:color w:val="222222"/>
          <w:kern w:val="0"/>
          <w:sz w:val="29"/>
          <w:szCs w:val="29"/>
          <w14:ligatures w14:val="none"/>
        </w:rPr>
        <w:t>, actor and physician: born Cambodia 1947; died Los Angeles 25 February 1996.</w:t>
      </w:r>
    </w:p>
    <w:p w:rsidR="00F57881" w:rsidRPr="00F57881" w:rsidRDefault="00F57881" w:rsidP="00F57881">
      <w:pPr>
        <w:shd w:val="clear" w:color="auto" w:fill="FFFFFF"/>
        <w:ind w:right="180"/>
        <w:outlineLvl w:val="2"/>
        <w:rPr>
          <w:rFonts w:ascii="Arial" w:eastAsia="Times New Roman" w:hAnsi="Arial" w:cs="Arial"/>
          <w:b/>
          <w:bCs/>
          <w:color w:val="222222"/>
          <w:kern w:val="0"/>
          <w:sz w:val="21"/>
          <w:szCs w:val="21"/>
          <w14:ligatures w14:val="none"/>
        </w:rPr>
      </w:pPr>
      <w:r w:rsidRPr="00F57881">
        <w:rPr>
          <w:rFonts w:ascii="Arial" w:eastAsia="Times New Roman" w:hAnsi="Arial" w:cs="Arial"/>
          <w:b/>
          <w:bCs/>
          <w:color w:val="222222"/>
          <w:kern w:val="0"/>
          <w:sz w:val="21"/>
          <w:szCs w:val="21"/>
          <w14:ligatures w14:val="none"/>
        </w:rPr>
        <w:t>More about</w:t>
      </w:r>
    </w:p>
    <w:p w:rsidR="00F57881" w:rsidRPr="00F57881" w:rsidRDefault="00F57881" w:rsidP="00F57881">
      <w:pPr>
        <w:shd w:val="clear" w:color="auto" w:fill="FFFFFF"/>
        <w:rPr>
          <w:rFonts w:ascii="Times New Roman" w:eastAsia="Times New Roman" w:hAnsi="Times New Roman" w:cs="Times New Roman"/>
          <w:color w:val="222222"/>
          <w:kern w:val="0"/>
          <w:sz w:val="27"/>
          <w:szCs w:val="27"/>
          <w14:ligatures w14:val="none"/>
        </w:rPr>
      </w:pPr>
      <w:hyperlink r:id="rId6" w:history="1">
        <w:proofErr w:type="spellStart"/>
        <w:r w:rsidRPr="00F57881">
          <w:rPr>
            <w:rFonts w:ascii="Arial" w:eastAsia="Times New Roman" w:hAnsi="Arial" w:cs="Arial"/>
            <w:color w:val="222222"/>
            <w:kern w:val="0"/>
            <w:sz w:val="21"/>
            <w:szCs w:val="21"/>
            <w:u w:val="single"/>
            <w14:ligatures w14:val="none"/>
          </w:rPr>
          <w:t>Cambodia</w:t>
        </w:r>
      </w:hyperlink>
      <w:hyperlink r:id="rId7" w:history="1">
        <w:r w:rsidRPr="00F57881">
          <w:rPr>
            <w:rFonts w:ascii="Arial" w:eastAsia="Times New Roman" w:hAnsi="Arial" w:cs="Arial"/>
            <w:color w:val="222222"/>
            <w:kern w:val="0"/>
            <w:sz w:val="21"/>
            <w:szCs w:val="21"/>
            <w:u w:val="single"/>
            <w14:ligatures w14:val="none"/>
          </w:rPr>
          <w:t>Cinema</w:t>
        </w:r>
      </w:hyperlink>
      <w:hyperlink r:id="rId8" w:history="1">
        <w:r w:rsidRPr="00F57881">
          <w:rPr>
            <w:rFonts w:ascii="Arial" w:eastAsia="Times New Roman" w:hAnsi="Arial" w:cs="Arial"/>
            <w:color w:val="222222"/>
            <w:kern w:val="0"/>
            <w:sz w:val="21"/>
            <w:szCs w:val="21"/>
            <w:u w:val="single"/>
            <w14:ligatures w14:val="none"/>
          </w:rPr>
          <w:t>Evelyn</w:t>
        </w:r>
        <w:proofErr w:type="spellEnd"/>
        <w:r w:rsidRPr="00F57881">
          <w:rPr>
            <w:rFonts w:ascii="Arial" w:eastAsia="Times New Roman" w:hAnsi="Arial" w:cs="Arial"/>
            <w:color w:val="222222"/>
            <w:kern w:val="0"/>
            <w:sz w:val="21"/>
            <w:szCs w:val="21"/>
            <w:u w:val="single"/>
            <w14:ligatures w14:val="none"/>
          </w:rPr>
          <w:t xml:space="preserve"> </w:t>
        </w:r>
        <w:proofErr w:type="spellStart"/>
        <w:r w:rsidRPr="00F57881">
          <w:rPr>
            <w:rFonts w:ascii="Arial" w:eastAsia="Times New Roman" w:hAnsi="Arial" w:cs="Arial"/>
            <w:color w:val="222222"/>
            <w:kern w:val="0"/>
            <w:sz w:val="21"/>
            <w:szCs w:val="21"/>
            <w:u w:val="single"/>
            <w14:ligatures w14:val="none"/>
          </w:rPr>
          <w:t>Waugh</w:t>
        </w:r>
      </w:hyperlink>
      <w:hyperlink r:id="rId9" w:history="1">
        <w:r w:rsidRPr="00F57881">
          <w:rPr>
            <w:rFonts w:ascii="Arial" w:eastAsia="Times New Roman" w:hAnsi="Arial" w:cs="Arial"/>
            <w:color w:val="222222"/>
            <w:kern w:val="0"/>
            <w:sz w:val="21"/>
            <w:szCs w:val="21"/>
            <w:u w:val="single"/>
            <w14:ligatures w14:val="none"/>
          </w:rPr>
          <w:t>Healthcare</w:t>
        </w:r>
        <w:proofErr w:type="spellEnd"/>
      </w:hyperlink>
    </w:p>
    <w:p w:rsidR="00FE5E0B" w:rsidRDefault="00FE5E0B"/>
    <w:sectPr w:rsidR="00FE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81"/>
    <w:rsid w:val="002F0B75"/>
    <w:rsid w:val="0062494D"/>
    <w:rsid w:val="006C25AE"/>
    <w:rsid w:val="007F49C7"/>
    <w:rsid w:val="008A696E"/>
    <w:rsid w:val="008E1815"/>
    <w:rsid w:val="00CF50C5"/>
    <w:rsid w:val="00F57881"/>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78E1B"/>
  <w15:chartTrackingRefBased/>
  <w15:docId w15:val="{28703268-57A5-CF4A-99E1-A3D9BD9FF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75"/>
  </w:style>
  <w:style w:type="paragraph" w:styleId="Heading1">
    <w:name w:val="heading 1"/>
    <w:basedOn w:val="Normal"/>
    <w:link w:val="Heading1Char"/>
    <w:uiPriority w:val="9"/>
    <w:qFormat/>
    <w:rsid w:val="00F5788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3">
    <w:name w:val="heading 3"/>
    <w:basedOn w:val="Normal"/>
    <w:link w:val="Heading3Char"/>
    <w:uiPriority w:val="9"/>
    <w:qFormat/>
    <w:rsid w:val="00F57881"/>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81"/>
    <w:rPr>
      <w:rFonts w:ascii="Times New Roman" w:eastAsia="Times New Roman" w:hAnsi="Times New Roman" w:cs="Times New Roman"/>
      <w:b/>
      <w:bCs/>
      <w:kern w:val="36"/>
      <w:sz w:val="48"/>
      <w:szCs w:val="48"/>
      <w14:ligatures w14:val="none"/>
    </w:rPr>
  </w:style>
  <w:style w:type="character" w:customStyle="1" w:styleId="Heading3Char">
    <w:name w:val="Heading 3 Char"/>
    <w:basedOn w:val="DefaultParagraphFont"/>
    <w:link w:val="Heading3"/>
    <w:uiPriority w:val="9"/>
    <w:rsid w:val="00F57881"/>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F57881"/>
    <w:rPr>
      <w:color w:val="0000FF"/>
      <w:u w:val="single"/>
    </w:rPr>
  </w:style>
  <w:style w:type="character" w:customStyle="1" w:styleId="js-comment-plural">
    <w:name w:val="js-comment-plural"/>
    <w:basedOn w:val="DefaultParagraphFont"/>
    <w:rsid w:val="00F57881"/>
  </w:style>
  <w:style w:type="paragraph" w:customStyle="1" w:styleId="sc-1uza6dc-0">
    <w:name w:val="sc-1uza6dc-0"/>
    <w:basedOn w:val="Normal"/>
    <w:rsid w:val="00F5788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57881"/>
    <w:rPr>
      <w:b/>
      <w:bCs/>
    </w:rPr>
  </w:style>
  <w:style w:type="character" w:customStyle="1" w:styleId="sc-aja53j-2">
    <w:name w:val="sc-aja53j-2"/>
    <w:basedOn w:val="DefaultParagraphFont"/>
    <w:rsid w:val="00F57881"/>
  </w:style>
  <w:style w:type="paragraph" w:styleId="NormalWeb">
    <w:name w:val="Normal (Web)"/>
    <w:basedOn w:val="Normal"/>
    <w:uiPriority w:val="99"/>
    <w:semiHidden/>
    <w:unhideWhenUsed/>
    <w:rsid w:val="00F5788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7801">
      <w:bodyDiv w:val="1"/>
      <w:marLeft w:val="0"/>
      <w:marRight w:val="0"/>
      <w:marTop w:val="0"/>
      <w:marBottom w:val="0"/>
      <w:divBdr>
        <w:top w:val="none" w:sz="0" w:space="0" w:color="auto"/>
        <w:left w:val="none" w:sz="0" w:space="0" w:color="auto"/>
        <w:bottom w:val="none" w:sz="0" w:space="0" w:color="auto"/>
        <w:right w:val="none" w:sz="0" w:space="0" w:color="auto"/>
      </w:divBdr>
      <w:divsChild>
        <w:div w:id="824855949">
          <w:marLeft w:val="0"/>
          <w:marRight w:val="0"/>
          <w:marTop w:val="0"/>
          <w:marBottom w:val="0"/>
          <w:divBdr>
            <w:top w:val="none" w:sz="0" w:space="0" w:color="auto"/>
            <w:left w:val="none" w:sz="0" w:space="0" w:color="auto"/>
            <w:bottom w:val="none" w:sz="0" w:space="0" w:color="auto"/>
            <w:right w:val="none" w:sz="0" w:space="0" w:color="auto"/>
          </w:divBdr>
          <w:divsChild>
            <w:div w:id="123236398">
              <w:marLeft w:val="0"/>
              <w:marRight w:val="0"/>
              <w:marTop w:val="0"/>
              <w:marBottom w:val="0"/>
              <w:divBdr>
                <w:top w:val="none" w:sz="0" w:space="0" w:color="auto"/>
                <w:left w:val="none" w:sz="0" w:space="0" w:color="auto"/>
                <w:bottom w:val="none" w:sz="0" w:space="0" w:color="auto"/>
                <w:right w:val="none" w:sz="0" w:space="0" w:color="auto"/>
              </w:divBdr>
              <w:divsChild>
                <w:div w:id="1812404226">
                  <w:marLeft w:val="0"/>
                  <w:marRight w:val="0"/>
                  <w:marTop w:val="0"/>
                  <w:marBottom w:val="0"/>
                  <w:divBdr>
                    <w:top w:val="none" w:sz="0" w:space="0" w:color="auto"/>
                    <w:left w:val="none" w:sz="0" w:space="0" w:color="auto"/>
                    <w:bottom w:val="none" w:sz="0" w:space="0" w:color="auto"/>
                    <w:right w:val="none" w:sz="0" w:space="0" w:color="auto"/>
                  </w:divBdr>
                  <w:divsChild>
                    <w:div w:id="1990281941">
                      <w:marLeft w:val="0"/>
                      <w:marRight w:val="0"/>
                      <w:marTop w:val="0"/>
                      <w:marBottom w:val="0"/>
                      <w:divBdr>
                        <w:top w:val="none" w:sz="0" w:space="0" w:color="auto"/>
                        <w:left w:val="none" w:sz="0" w:space="0" w:color="auto"/>
                        <w:bottom w:val="none" w:sz="0" w:space="0" w:color="auto"/>
                        <w:right w:val="none" w:sz="0" w:space="0" w:color="auto"/>
                      </w:divBdr>
                      <w:divsChild>
                        <w:div w:id="17700775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700723">
          <w:marLeft w:val="0"/>
          <w:marRight w:val="0"/>
          <w:marTop w:val="0"/>
          <w:marBottom w:val="0"/>
          <w:divBdr>
            <w:top w:val="none" w:sz="0" w:space="0" w:color="auto"/>
            <w:left w:val="none" w:sz="0" w:space="0" w:color="auto"/>
            <w:bottom w:val="none" w:sz="0" w:space="0" w:color="auto"/>
            <w:right w:val="none" w:sz="0" w:space="0" w:color="auto"/>
          </w:divBdr>
          <w:divsChild>
            <w:div w:id="853803671">
              <w:marLeft w:val="0"/>
              <w:marRight w:val="0"/>
              <w:marTop w:val="0"/>
              <w:marBottom w:val="0"/>
              <w:divBdr>
                <w:top w:val="none" w:sz="0" w:space="0" w:color="auto"/>
                <w:left w:val="none" w:sz="0" w:space="0" w:color="auto"/>
                <w:bottom w:val="none" w:sz="0" w:space="0" w:color="auto"/>
                <w:right w:val="none" w:sz="0" w:space="0" w:color="auto"/>
              </w:divBdr>
              <w:divsChild>
                <w:div w:id="1471051986">
                  <w:marLeft w:val="0"/>
                  <w:marRight w:val="0"/>
                  <w:marTop w:val="0"/>
                  <w:marBottom w:val="0"/>
                  <w:divBdr>
                    <w:top w:val="none" w:sz="0" w:space="0" w:color="auto"/>
                    <w:left w:val="none" w:sz="0" w:space="0" w:color="auto"/>
                    <w:bottom w:val="none" w:sz="0" w:space="0" w:color="auto"/>
                    <w:right w:val="none" w:sz="0" w:space="0" w:color="auto"/>
                  </w:divBdr>
                  <w:divsChild>
                    <w:div w:id="54593298">
                      <w:marLeft w:val="0"/>
                      <w:marRight w:val="0"/>
                      <w:marTop w:val="0"/>
                      <w:marBottom w:val="0"/>
                      <w:divBdr>
                        <w:top w:val="none" w:sz="0" w:space="0" w:color="auto"/>
                        <w:left w:val="none" w:sz="0" w:space="0" w:color="auto"/>
                        <w:bottom w:val="none" w:sz="0" w:space="0" w:color="auto"/>
                        <w:right w:val="none" w:sz="0" w:space="0" w:color="auto"/>
                      </w:divBdr>
                      <w:divsChild>
                        <w:div w:id="1328097833">
                          <w:marLeft w:val="0"/>
                          <w:marRight w:val="0"/>
                          <w:marTop w:val="0"/>
                          <w:marBottom w:val="0"/>
                          <w:divBdr>
                            <w:top w:val="none" w:sz="0" w:space="0" w:color="auto"/>
                            <w:left w:val="none" w:sz="0" w:space="0" w:color="auto"/>
                            <w:bottom w:val="none" w:sz="0" w:space="0" w:color="auto"/>
                            <w:right w:val="none" w:sz="0" w:space="0" w:color="auto"/>
                          </w:divBdr>
                          <w:divsChild>
                            <w:div w:id="168258072">
                              <w:marLeft w:val="0"/>
                              <w:marRight w:val="0"/>
                              <w:marTop w:val="0"/>
                              <w:marBottom w:val="240"/>
                              <w:divBdr>
                                <w:top w:val="none" w:sz="0" w:space="0" w:color="auto"/>
                                <w:left w:val="none" w:sz="0" w:space="0" w:color="auto"/>
                                <w:bottom w:val="none" w:sz="0" w:space="0" w:color="auto"/>
                                <w:right w:val="none" w:sz="0" w:space="0" w:color="auto"/>
                              </w:divBdr>
                              <w:divsChild>
                                <w:div w:id="7297">
                                  <w:marLeft w:val="0"/>
                                  <w:marRight w:val="0"/>
                                  <w:marTop w:val="0"/>
                                  <w:marBottom w:val="0"/>
                                  <w:divBdr>
                                    <w:top w:val="single" w:sz="48" w:space="3" w:color="EC1A2E"/>
                                    <w:left w:val="none" w:sz="0" w:space="0" w:color="auto"/>
                                    <w:bottom w:val="none" w:sz="0" w:space="0" w:color="auto"/>
                                    <w:right w:val="none" w:sz="0" w:space="0" w:color="auto"/>
                                  </w:divBdr>
                                  <w:divsChild>
                                    <w:div w:id="978849856">
                                      <w:marLeft w:val="0"/>
                                      <w:marRight w:val="0"/>
                                      <w:marTop w:val="0"/>
                                      <w:marBottom w:val="0"/>
                                      <w:divBdr>
                                        <w:top w:val="none" w:sz="0" w:space="0" w:color="auto"/>
                                        <w:left w:val="none" w:sz="0" w:space="0" w:color="auto"/>
                                        <w:bottom w:val="none" w:sz="0" w:space="0" w:color="auto"/>
                                        <w:right w:val="none" w:sz="0" w:space="0" w:color="auto"/>
                                      </w:divBdr>
                                      <w:divsChild>
                                        <w:div w:id="926039066">
                                          <w:marLeft w:val="360"/>
                                          <w:marRight w:val="0"/>
                                          <w:marTop w:val="0"/>
                                          <w:marBottom w:val="0"/>
                                          <w:divBdr>
                                            <w:top w:val="none" w:sz="0" w:space="0" w:color="auto"/>
                                            <w:left w:val="none" w:sz="0" w:space="0" w:color="auto"/>
                                            <w:bottom w:val="none" w:sz="0" w:space="0" w:color="auto"/>
                                            <w:right w:val="none" w:sz="0" w:space="0" w:color="auto"/>
                                          </w:divBdr>
                                        </w:div>
                                        <w:div w:id="790628567">
                                          <w:marLeft w:val="0"/>
                                          <w:marRight w:val="0"/>
                                          <w:marTop w:val="0"/>
                                          <w:marBottom w:val="0"/>
                                          <w:divBdr>
                                            <w:top w:val="none" w:sz="0" w:space="0" w:color="auto"/>
                                            <w:left w:val="none" w:sz="0" w:space="0" w:color="auto"/>
                                            <w:bottom w:val="none" w:sz="0" w:space="0" w:color="auto"/>
                                            <w:right w:val="none" w:sz="0" w:space="0" w:color="auto"/>
                                          </w:divBdr>
                                          <w:divsChild>
                                            <w:div w:id="1345596260">
                                              <w:marLeft w:val="0"/>
                                              <w:marRight w:val="0"/>
                                              <w:marTop w:val="0"/>
                                              <w:marBottom w:val="0"/>
                                              <w:divBdr>
                                                <w:top w:val="none" w:sz="0" w:space="0" w:color="auto"/>
                                                <w:left w:val="none" w:sz="0" w:space="0" w:color="auto"/>
                                                <w:bottom w:val="none" w:sz="0" w:space="0" w:color="auto"/>
                                                <w:right w:val="none" w:sz="0" w:space="0" w:color="auto"/>
                                              </w:divBdr>
                                              <w:divsChild>
                                                <w:div w:id="858201712">
                                                  <w:marLeft w:val="0"/>
                                                  <w:marRight w:val="0"/>
                                                  <w:marTop w:val="0"/>
                                                  <w:marBottom w:val="0"/>
                                                  <w:divBdr>
                                                    <w:top w:val="none" w:sz="0" w:space="0" w:color="auto"/>
                                                    <w:left w:val="none" w:sz="0" w:space="0" w:color="auto"/>
                                                    <w:bottom w:val="none" w:sz="0" w:space="0" w:color="auto"/>
                                                    <w:right w:val="none" w:sz="0" w:space="0" w:color="auto"/>
                                                  </w:divBdr>
                                                  <w:divsChild>
                                                    <w:div w:id="1473793698">
                                                      <w:marLeft w:val="0"/>
                                                      <w:marRight w:val="0"/>
                                                      <w:marTop w:val="0"/>
                                                      <w:marBottom w:val="0"/>
                                                      <w:divBdr>
                                                        <w:top w:val="none" w:sz="0" w:space="0" w:color="auto"/>
                                                        <w:left w:val="none" w:sz="0" w:space="0" w:color="auto"/>
                                                        <w:bottom w:val="none" w:sz="0" w:space="0" w:color="auto"/>
                                                        <w:right w:val="none" w:sz="0" w:space="0" w:color="auto"/>
                                                      </w:divBdr>
                                                      <w:divsChild>
                                                        <w:div w:id="625160471">
                                                          <w:marLeft w:val="0"/>
                                                          <w:marRight w:val="0"/>
                                                          <w:marTop w:val="0"/>
                                                          <w:marBottom w:val="0"/>
                                                          <w:divBdr>
                                                            <w:top w:val="none" w:sz="0" w:space="0" w:color="auto"/>
                                                            <w:left w:val="none" w:sz="0" w:space="0" w:color="auto"/>
                                                            <w:bottom w:val="none" w:sz="0" w:space="0" w:color="auto"/>
                                                            <w:right w:val="none" w:sz="0" w:space="0" w:color="auto"/>
                                                          </w:divBdr>
                                                          <w:divsChild>
                                                            <w:div w:id="1875772077">
                                                              <w:marLeft w:val="0"/>
                                                              <w:marRight w:val="0"/>
                                                              <w:marTop w:val="0"/>
                                                              <w:marBottom w:val="0"/>
                                                              <w:divBdr>
                                                                <w:top w:val="none" w:sz="0" w:space="0" w:color="auto"/>
                                                                <w:left w:val="none" w:sz="0" w:space="0" w:color="auto"/>
                                                                <w:bottom w:val="none" w:sz="0" w:space="0" w:color="auto"/>
                                                                <w:right w:val="none" w:sz="0" w:space="0" w:color="auto"/>
                                                              </w:divBdr>
                                                              <w:divsChild>
                                                                <w:div w:id="1576359204">
                                                                  <w:marLeft w:val="0"/>
                                                                  <w:marRight w:val="0"/>
                                                                  <w:marTop w:val="0"/>
                                                                  <w:marBottom w:val="0"/>
                                                                  <w:divBdr>
                                                                    <w:top w:val="none" w:sz="0" w:space="0" w:color="auto"/>
                                                                    <w:left w:val="none" w:sz="0" w:space="0" w:color="auto"/>
                                                                    <w:bottom w:val="none" w:sz="0" w:space="0" w:color="auto"/>
                                                                    <w:right w:val="none" w:sz="0" w:space="0" w:color="auto"/>
                                                                  </w:divBdr>
                                                                  <w:divsChild>
                                                                    <w:div w:id="12856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1663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nt.co.uk/topic/evelyn-waugh" TargetMode="External"/><Relationship Id="rId3" Type="http://schemas.openxmlformats.org/officeDocument/2006/relationships/webSettings" Target="webSettings.xml"/><Relationship Id="rId7" Type="http://schemas.openxmlformats.org/officeDocument/2006/relationships/hyperlink" Target="https://www.independent.co.uk/topic/cinem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ependent.co.uk/topic/cambodia" TargetMode="External"/><Relationship Id="rId11" Type="http://schemas.openxmlformats.org/officeDocument/2006/relationships/theme" Target="theme/theme1.xml"/><Relationship Id="rId5" Type="http://schemas.openxmlformats.org/officeDocument/2006/relationships/hyperlink" Target="https://www.independent.co.uk/news/people/obituary-haing-ngor-1321493.html" TargetMode="External"/><Relationship Id="rId10" Type="http://schemas.openxmlformats.org/officeDocument/2006/relationships/fontTable" Target="fontTable.xml"/><Relationship Id="rId4" Type="http://schemas.openxmlformats.org/officeDocument/2006/relationships/hyperlink" Target="https://www.independent.co.uk/author/david-shipman" TargetMode="External"/><Relationship Id="rId9" Type="http://schemas.openxmlformats.org/officeDocument/2006/relationships/hyperlink" Target="https://www.independent.co.uk/topic/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Nunan</dc:creator>
  <cp:keywords/>
  <dc:description/>
  <cp:lastModifiedBy>MP Nunan</cp:lastModifiedBy>
  <cp:revision>2</cp:revision>
  <dcterms:created xsi:type="dcterms:W3CDTF">2025-02-14T22:18:00Z</dcterms:created>
  <dcterms:modified xsi:type="dcterms:W3CDTF">2025-02-14T22:21:00Z</dcterms:modified>
</cp:coreProperties>
</file>