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1B49" w14:textId="77777777" w:rsidR="006677F9" w:rsidRDefault="006677F9" w:rsidP="00A41C40">
      <w:pPr>
        <w:spacing w:after="0"/>
        <w:ind w:left="144" w:right="144"/>
      </w:pPr>
    </w:p>
    <w:p w14:paraId="51FCDFB3" w14:textId="77777777" w:rsidR="00302F25" w:rsidRDefault="00302F25" w:rsidP="00241365">
      <w:pPr>
        <w:spacing w:after="0"/>
        <w:ind w:left="144" w:right="144"/>
      </w:pPr>
    </w:p>
    <w:p w14:paraId="1FAC3DEA" w14:textId="3DC12B7D" w:rsidR="0064493E" w:rsidRPr="00B76350" w:rsidRDefault="003E09A4" w:rsidP="00B76350">
      <w:pPr>
        <w:spacing w:after="0"/>
        <w:ind w:left="144" w:right="144"/>
        <w:rPr>
          <w:sz w:val="24"/>
          <w:szCs w:val="24"/>
        </w:rPr>
      </w:pPr>
      <w:r w:rsidRPr="00482E60">
        <w:rPr>
          <w:noProof/>
          <w:sz w:val="24"/>
          <w:szCs w:val="24"/>
          <w:highlight w:val="yellow"/>
        </w:rPr>
        <w:drawing>
          <wp:anchor distT="0" distB="0" distL="114300" distR="114300" simplePos="0" relativeHeight="251658240" behindDoc="1" locked="0" layoutInCell="1" allowOverlap="1" wp14:anchorId="7E8AB57F" wp14:editId="111B6E56">
            <wp:simplePos x="0" y="0"/>
            <wp:positionH relativeFrom="column">
              <wp:posOffset>95250</wp:posOffset>
            </wp:positionH>
            <wp:positionV relativeFrom="page">
              <wp:posOffset>638175</wp:posOffset>
            </wp:positionV>
            <wp:extent cx="5663565" cy="1808480"/>
            <wp:effectExtent l="0" t="0" r="0" b="1270"/>
            <wp:wrapThrough wrapText="bothSides">
              <wp:wrapPolygon edited="0">
                <wp:start x="0" y="0"/>
                <wp:lineTo x="0" y="21388"/>
                <wp:lineTo x="21506" y="21388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02E">
        <w:rPr>
          <w:sz w:val="24"/>
          <w:szCs w:val="24"/>
        </w:rPr>
        <w:t>October 4</w:t>
      </w:r>
      <w:r w:rsidR="00EF102E" w:rsidRPr="00EF102E">
        <w:rPr>
          <w:sz w:val="24"/>
          <w:szCs w:val="24"/>
          <w:vertAlign w:val="superscript"/>
        </w:rPr>
        <w:t>th</w:t>
      </w:r>
      <w:r w:rsidR="00EF102E">
        <w:rPr>
          <w:sz w:val="24"/>
          <w:szCs w:val="24"/>
        </w:rPr>
        <w:t>, 2021</w:t>
      </w:r>
    </w:p>
    <w:p w14:paraId="085C87F6" w14:textId="60D892A0" w:rsidR="00B76350" w:rsidRPr="00B76350" w:rsidRDefault="00B76350" w:rsidP="00B76350">
      <w:pPr>
        <w:spacing w:after="0"/>
        <w:ind w:left="144" w:right="144"/>
        <w:rPr>
          <w:sz w:val="24"/>
          <w:szCs w:val="24"/>
        </w:rPr>
      </w:pPr>
    </w:p>
    <w:p w14:paraId="6F7DEF0C" w14:textId="3EDC1020" w:rsidR="00B76350" w:rsidRPr="00B76350" w:rsidRDefault="00B76350" w:rsidP="00B76350">
      <w:pPr>
        <w:spacing w:after="0"/>
        <w:ind w:left="144" w:right="144"/>
        <w:rPr>
          <w:sz w:val="24"/>
          <w:szCs w:val="24"/>
        </w:rPr>
      </w:pPr>
      <w:r w:rsidRPr="00B76350">
        <w:rPr>
          <w:sz w:val="24"/>
          <w:szCs w:val="24"/>
        </w:rPr>
        <w:t>MuckRock News</w:t>
      </w:r>
    </w:p>
    <w:p w14:paraId="1B636548" w14:textId="1EA0CCAD" w:rsidR="00B76350" w:rsidRPr="00B76350" w:rsidRDefault="00B76350" w:rsidP="00B76350">
      <w:pPr>
        <w:spacing w:after="0"/>
        <w:ind w:left="144" w:right="144"/>
        <w:rPr>
          <w:sz w:val="24"/>
          <w:szCs w:val="24"/>
        </w:rPr>
      </w:pPr>
      <w:r w:rsidRPr="00B76350">
        <w:rPr>
          <w:sz w:val="24"/>
          <w:szCs w:val="24"/>
        </w:rPr>
        <w:t>DEPT MR 118975</w:t>
      </w:r>
    </w:p>
    <w:p w14:paraId="19D8D461" w14:textId="16515A4D" w:rsidR="00B76350" w:rsidRPr="00B76350" w:rsidRDefault="00B76350" w:rsidP="00B76350">
      <w:pPr>
        <w:spacing w:after="0"/>
        <w:ind w:left="144" w:right="144"/>
        <w:rPr>
          <w:sz w:val="24"/>
          <w:szCs w:val="24"/>
        </w:rPr>
      </w:pPr>
      <w:r w:rsidRPr="00B76350">
        <w:rPr>
          <w:sz w:val="24"/>
          <w:szCs w:val="24"/>
        </w:rPr>
        <w:t>411A Highland Ave</w:t>
      </w:r>
    </w:p>
    <w:p w14:paraId="4A01EBC7" w14:textId="6CFB7D39" w:rsidR="00B76350" w:rsidRPr="00B76350" w:rsidRDefault="00B76350" w:rsidP="00B76350">
      <w:pPr>
        <w:spacing w:after="0"/>
        <w:ind w:left="144" w:right="144"/>
        <w:rPr>
          <w:sz w:val="24"/>
          <w:szCs w:val="24"/>
        </w:rPr>
      </w:pPr>
      <w:r w:rsidRPr="00B76350">
        <w:rPr>
          <w:sz w:val="24"/>
          <w:szCs w:val="24"/>
        </w:rPr>
        <w:t>Somerville MA 02144-2516</w:t>
      </w:r>
    </w:p>
    <w:p w14:paraId="06FFD2F2" w14:textId="1F4C3C4C" w:rsidR="00B76350" w:rsidRPr="00B76350" w:rsidRDefault="00B76350" w:rsidP="00B76350">
      <w:pPr>
        <w:spacing w:after="0"/>
        <w:ind w:left="144" w:right="144"/>
        <w:rPr>
          <w:sz w:val="24"/>
          <w:szCs w:val="24"/>
        </w:rPr>
      </w:pPr>
    </w:p>
    <w:p w14:paraId="72DEAFE8" w14:textId="0F56D804" w:rsidR="00B76350" w:rsidRPr="00B76350" w:rsidRDefault="00B76350" w:rsidP="00B76350">
      <w:pPr>
        <w:spacing w:after="0"/>
        <w:ind w:left="144" w:right="144"/>
        <w:rPr>
          <w:sz w:val="24"/>
          <w:szCs w:val="24"/>
        </w:rPr>
      </w:pPr>
      <w:r w:rsidRPr="00B76350">
        <w:rPr>
          <w:sz w:val="24"/>
          <w:szCs w:val="24"/>
        </w:rPr>
        <w:t>To Whom It May Concern,</w:t>
      </w:r>
    </w:p>
    <w:p w14:paraId="11A9D138" w14:textId="3ACC1AED" w:rsidR="00B76350" w:rsidRPr="00B76350" w:rsidRDefault="00B76350" w:rsidP="00B76350">
      <w:pPr>
        <w:spacing w:after="0"/>
        <w:ind w:left="144" w:right="144"/>
        <w:rPr>
          <w:sz w:val="24"/>
          <w:szCs w:val="24"/>
        </w:rPr>
      </w:pPr>
    </w:p>
    <w:p w14:paraId="2610658F" w14:textId="4D63C5AC" w:rsidR="00976DBE" w:rsidRDefault="00B76350" w:rsidP="00B76350">
      <w:pPr>
        <w:spacing w:after="0"/>
        <w:ind w:left="144" w:right="144"/>
        <w:rPr>
          <w:sz w:val="24"/>
          <w:szCs w:val="24"/>
        </w:rPr>
      </w:pPr>
      <w:r w:rsidRPr="00B76350">
        <w:rPr>
          <w:sz w:val="24"/>
          <w:szCs w:val="24"/>
        </w:rPr>
        <w:t>Madbury is a part-time department currently employing sixteen people.</w:t>
      </w:r>
      <w:r w:rsidR="00482E60">
        <w:rPr>
          <w:sz w:val="24"/>
          <w:szCs w:val="24"/>
        </w:rPr>
        <w:t xml:space="preserve"> </w:t>
      </w:r>
      <w:r w:rsidRPr="00B76350">
        <w:rPr>
          <w:sz w:val="24"/>
          <w:szCs w:val="24"/>
        </w:rPr>
        <w:t>Two administrative staff members,</w:t>
      </w:r>
      <w:r w:rsidR="00482E60">
        <w:rPr>
          <w:sz w:val="24"/>
          <w:szCs w:val="24"/>
        </w:rPr>
        <w:t xml:space="preserve"> and thirteen part time patrol officers. There are three females and thirteen males, ranging from 20 to 70 years old.</w:t>
      </w:r>
      <w:r w:rsidR="00E12D6B">
        <w:rPr>
          <w:sz w:val="24"/>
          <w:szCs w:val="24"/>
        </w:rPr>
        <w:t xml:space="preserve"> </w:t>
      </w:r>
    </w:p>
    <w:p w14:paraId="63D3037C" w14:textId="77777777" w:rsidR="00976DBE" w:rsidRDefault="00976DBE" w:rsidP="00B76350">
      <w:pPr>
        <w:spacing w:after="0"/>
        <w:ind w:left="144" w:right="144"/>
        <w:rPr>
          <w:sz w:val="24"/>
          <w:szCs w:val="24"/>
        </w:rPr>
      </w:pPr>
    </w:p>
    <w:p w14:paraId="06203DE9" w14:textId="5E14ECF3" w:rsidR="00F0067C" w:rsidRDefault="00F0067C" w:rsidP="00B76350">
      <w:pPr>
        <w:spacing w:after="0"/>
        <w:ind w:left="144" w:right="144"/>
        <w:rPr>
          <w:sz w:val="24"/>
          <w:szCs w:val="24"/>
        </w:rPr>
      </w:pPr>
      <w:r>
        <w:rPr>
          <w:sz w:val="24"/>
          <w:szCs w:val="24"/>
        </w:rPr>
        <w:t>The following information was taken directly from our town reports.</w:t>
      </w:r>
    </w:p>
    <w:tbl>
      <w:tblPr>
        <w:tblStyle w:val="TableGrid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1330"/>
        <w:gridCol w:w="1107"/>
        <w:gridCol w:w="1330"/>
        <w:gridCol w:w="1107"/>
        <w:gridCol w:w="1334"/>
        <w:gridCol w:w="1187"/>
        <w:gridCol w:w="1474"/>
      </w:tblGrid>
      <w:tr w:rsidR="002461CB" w14:paraId="2A725B01" w14:textId="77777777" w:rsidTr="00EF102E">
        <w:trPr>
          <w:jc w:val="center"/>
        </w:trPr>
        <w:tc>
          <w:tcPr>
            <w:tcW w:w="1116" w:type="dxa"/>
            <w:tcBorders>
              <w:right w:val="nil"/>
            </w:tcBorders>
          </w:tcPr>
          <w:p w14:paraId="4BC44D19" w14:textId="124FB8D1" w:rsidR="00F0067C" w:rsidRPr="002461CB" w:rsidRDefault="00F0067C" w:rsidP="002461CB">
            <w:pPr>
              <w:ind w:right="144"/>
              <w:jc w:val="center"/>
            </w:pPr>
            <w:r w:rsidRPr="002461CB">
              <w:t>2017 Budget</w:t>
            </w:r>
          </w:p>
        </w:tc>
        <w:tc>
          <w:tcPr>
            <w:tcW w:w="1330" w:type="dxa"/>
            <w:tcBorders>
              <w:left w:val="nil"/>
            </w:tcBorders>
          </w:tcPr>
          <w:p w14:paraId="6588A3CC" w14:textId="02DDF657" w:rsidR="00F0067C" w:rsidRPr="002461CB" w:rsidRDefault="00F0067C" w:rsidP="002461CB">
            <w:pPr>
              <w:ind w:right="144"/>
              <w:jc w:val="center"/>
            </w:pPr>
            <w:r w:rsidRPr="002461CB">
              <w:t>2017</w:t>
            </w:r>
          </w:p>
          <w:p w14:paraId="44CEA627" w14:textId="45F5108C" w:rsidR="00F0067C" w:rsidRPr="002461CB" w:rsidRDefault="00F0067C" w:rsidP="002461CB">
            <w:pPr>
              <w:ind w:right="144"/>
              <w:jc w:val="center"/>
            </w:pPr>
            <w:r w:rsidRPr="002461CB">
              <w:t>Actual</w:t>
            </w:r>
          </w:p>
        </w:tc>
        <w:tc>
          <w:tcPr>
            <w:tcW w:w="1107" w:type="dxa"/>
            <w:tcBorders>
              <w:right w:val="nil"/>
            </w:tcBorders>
          </w:tcPr>
          <w:p w14:paraId="46C8F97D" w14:textId="49919300" w:rsidR="00F0067C" w:rsidRPr="002461CB" w:rsidRDefault="00F0067C" w:rsidP="002461CB">
            <w:pPr>
              <w:ind w:right="144"/>
              <w:jc w:val="center"/>
            </w:pPr>
            <w:r w:rsidRPr="002461CB">
              <w:t>2018 Budget</w:t>
            </w:r>
          </w:p>
        </w:tc>
        <w:tc>
          <w:tcPr>
            <w:tcW w:w="1330" w:type="dxa"/>
            <w:tcBorders>
              <w:left w:val="nil"/>
            </w:tcBorders>
          </w:tcPr>
          <w:p w14:paraId="35AEBFD8" w14:textId="18402C05" w:rsidR="00F0067C" w:rsidRPr="002461CB" w:rsidRDefault="00F0067C" w:rsidP="002461CB">
            <w:pPr>
              <w:ind w:right="144"/>
              <w:jc w:val="center"/>
            </w:pPr>
            <w:r w:rsidRPr="002461CB">
              <w:t>2018</w:t>
            </w:r>
          </w:p>
          <w:p w14:paraId="271809A7" w14:textId="677CB168" w:rsidR="00F0067C" w:rsidRPr="002461CB" w:rsidRDefault="00F0067C" w:rsidP="002461CB">
            <w:pPr>
              <w:ind w:right="144"/>
              <w:jc w:val="center"/>
            </w:pPr>
            <w:r w:rsidRPr="002461CB">
              <w:t>Actual</w:t>
            </w:r>
          </w:p>
        </w:tc>
        <w:tc>
          <w:tcPr>
            <w:tcW w:w="1107" w:type="dxa"/>
            <w:tcBorders>
              <w:right w:val="nil"/>
            </w:tcBorders>
          </w:tcPr>
          <w:p w14:paraId="60370BF4" w14:textId="376B7BB3" w:rsidR="00F0067C" w:rsidRPr="002461CB" w:rsidRDefault="00F0067C" w:rsidP="002461CB">
            <w:pPr>
              <w:ind w:right="144"/>
              <w:jc w:val="center"/>
            </w:pPr>
            <w:r w:rsidRPr="002461CB">
              <w:t>2019 Budget</w:t>
            </w:r>
          </w:p>
        </w:tc>
        <w:tc>
          <w:tcPr>
            <w:tcW w:w="1334" w:type="dxa"/>
            <w:tcBorders>
              <w:left w:val="nil"/>
            </w:tcBorders>
          </w:tcPr>
          <w:p w14:paraId="19C32E77" w14:textId="70E56913" w:rsidR="007E12F4" w:rsidRPr="002461CB" w:rsidRDefault="00F0067C" w:rsidP="002461CB">
            <w:pPr>
              <w:ind w:right="144"/>
              <w:jc w:val="center"/>
            </w:pPr>
            <w:r w:rsidRPr="002461CB">
              <w:t>2019</w:t>
            </w:r>
          </w:p>
          <w:p w14:paraId="3AD28A00" w14:textId="426AE43F" w:rsidR="00F0067C" w:rsidRPr="002461CB" w:rsidRDefault="00F0067C" w:rsidP="002461CB">
            <w:pPr>
              <w:ind w:right="144"/>
              <w:jc w:val="center"/>
            </w:pPr>
            <w:r w:rsidRPr="002461CB">
              <w:t>Actual</w:t>
            </w:r>
          </w:p>
        </w:tc>
        <w:tc>
          <w:tcPr>
            <w:tcW w:w="1187" w:type="dxa"/>
            <w:tcBorders>
              <w:right w:val="nil"/>
            </w:tcBorders>
          </w:tcPr>
          <w:p w14:paraId="3A04ED3B" w14:textId="79F39EAA" w:rsidR="00F0067C" w:rsidRPr="002461CB" w:rsidRDefault="00F0067C" w:rsidP="002461CB">
            <w:pPr>
              <w:ind w:right="144"/>
              <w:jc w:val="center"/>
            </w:pPr>
            <w:r w:rsidRPr="002461CB">
              <w:t>2020 Budget</w:t>
            </w:r>
          </w:p>
        </w:tc>
        <w:tc>
          <w:tcPr>
            <w:tcW w:w="1474" w:type="dxa"/>
            <w:tcBorders>
              <w:left w:val="nil"/>
            </w:tcBorders>
          </w:tcPr>
          <w:p w14:paraId="4D24B059" w14:textId="3D683B94" w:rsidR="002461CB" w:rsidRPr="002461CB" w:rsidRDefault="00F0067C" w:rsidP="002461CB">
            <w:pPr>
              <w:ind w:right="144"/>
              <w:jc w:val="center"/>
            </w:pPr>
            <w:r w:rsidRPr="002461CB">
              <w:t>2020</w:t>
            </w:r>
          </w:p>
          <w:p w14:paraId="6A0DB1FE" w14:textId="70FDA15F" w:rsidR="00F0067C" w:rsidRPr="002461CB" w:rsidRDefault="00F0067C" w:rsidP="002461CB">
            <w:pPr>
              <w:ind w:right="144"/>
              <w:jc w:val="center"/>
            </w:pPr>
            <w:r w:rsidRPr="002461CB">
              <w:t>Actual</w:t>
            </w:r>
          </w:p>
        </w:tc>
      </w:tr>
      <w:tr w:rsidR="002461CB" w14:paraId="565094E5" w14:textId="77777777" w:rsidTr="00EF102E">
        <w:trPr>
          <w:jc w:val="center"/>
        </w:trPr>
        <w:tc>
          <w:tcPr>
            <w:tcW w:w="1116" w:type="dxa"/>
            <w:tcBorders>
              <w:right w:val="nil"/>
            </w:tcBorders>
          </w:tcPr>
          <w:p w14:paraId="3BF27FBF" w14:textId="1FB67149" w:rsidR="00F0067C" w:rsidRPr="002461CB" w:rsidRDefault="00F0067C" w:rsidP="002461CB">
            <w:pPr>
              <w:spacing w:line="240" w:lineRule="auto"/>
              <w:jc w:val="center"/>
              <w:rPr>
                <w:color w:val="000000"/>
              </w:rPr>
            </w:pPr>
            <w:r w:rsidRPr="002461CB">
              <w:rPr>
                <w:color w:val="000000"/>
              </w:rPr>
              <w:t>$231,839.</w:t>
            </w:r>
          </w:p>
          <w:p w14:paraId="5A28084B" w14:textId="77777777" w:rsidR="00F0067C" w:rsidRPr="002461CB" w:rsidRDefault="00F0067C" w:rsidP="002461CB">
            <w:pPr>
              <w:ind w:right="144"/>
              <w:jc w:val="center"/>
            </w:pPr>
          </w:p>
        </w:tc>
        <w:tc>
          <w:tcPr>
            <w:tcW w:w="1330" w:type="dxa"/>
            <w:tcBorders>
              <w:left w:val="nil"/>
            </w:tcBorders>
          </w:tcPr>
          <w:p w14:paraId="073A893E" w14:textId="5D368655" w:rsidR="00F0067C" w:rsidRPr="002461CB" w:rsidRDefault="00F0067C" w:rsidP="002461CB">
            <w:pPr>
              <w:spacing w:line="240" w:lineRule="auto"/>
              <w:jc w:val="center"/>
              <w:rPr>
                <w:color w:val="000000"/>
              </w:rPr>
            </w:pPr>
            <w:r w:rsidRPr="002461CB">
              <w:rPr>
                <w:color w:val="000000"/>
              </w:rPr>
              <w:t>$203,939.81</w:t>
            </w:r>
          </w:p>
          <w:p w14:paraId="4CD3007F" w14:textId="77777777" w:rsidR="00F0067C" w:rsidRPr="002461CB" w:rsidRDefault="00F0067C" w:rsidP="002461CB">
            <w:pPr>
              <w:ind w:right="144"/>
              <w:jc w:val="center"/>
            </w:pPr>
          </w:p>
        </w:tc>
        <w:tc>
          <w:tcPr>
            <w:tcW w:w="1107" w:type="dxa"/>
            <w:tcBorders>
              <w:right w:val="nil"/>
            </w:tcBorders>
          </w:tcPr>
          <w:p w14:paraId="59DB656B" w14:textId="2AC874C4" w:rsidR="00F0067C" w:rsidRPr="002461CB" w:rsidRDefault="00F0067C" w:rsidP="002461CB">
            <w:pPr>
              <w:spacing w:line="240" w:lineRule="auto"/>
              <w:jc w:val="center"/>
              <w:rPr>
                <w:color w:val="000000"/>
              </w:rPr>
            </w:pPr>
            <w:r w:rsidRPr="002461CB">
              <w:rPr>
                <w:color w:val="000000"/>
              </w:rPr>
              <w:t>$241,249.</w:t>
            </w:r>
          </w:p>
          <w:p w14:paraId="55C6DFBA" w14:textId="77777777" w:rsidR="00F0067C" w:rsidRPr="002461CB" w:rsidRDefault="00F0067C" w:rsidP="002461CB">
            <w:pPr>
              <w:ind w:right="144"/>
              <w:jc w:val="center"/>
            </w:pPr>
          </w:p>
        </w:tc>
        <w:tc>
          <w:tcPr>
            <w:tcW w:w="1330" w:type="dxa"/>
            <w:tcBorders>
              <w:left w:val="nil"/>
            </w:tcBorders>
          </w:tcPr>
          <w:p w14:paraId="34EA5CAE" w14:textId="5E276913" w:rsidR="00F0067C" w:rsidRPr="002461CB" w:rsidRDefault="00F0067C" w:rsidP="002461CB">
            <w:pPr>
              <w:spacing w:line="240" w:lineRule="auto"/>
              <w:jc w:val="center"/>
              <w:rPr>
                <w:color w:val="000000"/>
              </w:rPr>
            </w:pPr>
            <w:r w:rsidRPr="002461CB">
              <w:rPr>
                <w:color w:val="000000"/>
              </w:rPr>
              <w:t>$211,277.90</w:t>
            </w:r>
          </w:p>
          <w:p w14:paraId="4981C95F" w14:textId="77777777" w:rsidR="00F0067C" w:rsidRPr="002461CB" w:rsidRDefault="00F0067C" w:rsidP="002461CB">
            <w:pPr>
              <w:ind w:right="144"/>
              <w:jc w:val="center"/>
            </w:pPr>
          </w:p>
        </w:tc>
        <w:tc>
          <w:tcPr>
            <w:tcW w:w="1107" w:type="dxa"/>
            <w:tcBorders>
              <w:right w:val="nil"/>
            </w:tcBorders>
          </w:tcPr>
          <w:p w14:paraId="04693A50" w14:textId="209447A3" w:rsidR="00F0067C" w:rsidRPr="002461CB" w:rsidRDefault="00F0067C" w:rsidP="002461CB">
            <w:pPr>
              <w:spacing w:line="240" w:lineRule="auto"/>
              <w:jc w:val="center"/>
              <w:rPr>
                <w:color w:val="000000"/>
              </w:rPr>
            </w:pPr>
            <w:r w:rsidRPr="002461CB">
              <w:rPr>
                <w:color w:val="000000"/>
              </w:rPr>
              <w:t>$242,307.</w:t>
            </w:r>
          </w:p>
          <w:p w14:paraId="13172372" w14:textId="77777777" w:rsidR="00F0067C" w:rsidRPr="002461CB" w:rsidRDefault="00F0067C" w:rsidP="002461CB">
            <w:pPr>
              <w:ind w:right="144"/>
              <w:jc w:val="center"/>
            </w:pPr>
          </w:p>
        </w:tc>
        <w:tc>
          <w:tcPr>
            <w:tcW w:w="1334" w:type="dxa"/>
            <w:tcBorders>
              <w:left w:val="nil"/>
            </w:tcBorders>
          </w:tcPr>
          <w:p w14:paraId="79F38437" w14:textId="03AD2F46" w:rsidR="00F0067C" w:rsidRPr="002461CB" w:rsidRDefault="00F0067C" w:rsidP="002461CB">
            <w:pPr>
              <w:spacing w:line="240" w:lineRule="auto"/>
              <w:jc w:val="center"/>
              <w:rPr>
                <w:color w:val="000000"/>
              </w:rPr>
            </w:pPr>
            <w:r w:rsidRPr="002461CB">
              <w:rPr>
                <w:color w:val="000000"/>
              </w:rPr>
              <w:t>$</w:t>
            </w:r>
            <w:r w:rsidR="007E12F4" w:rsidRPr="002461CB">
              <w:rPr>
                <w:color w:val="000000"/>
              </w:rPr>
              <w:t>220,888</w:t>
            </w:r>
            <w:r w:rsidRPr="002461CB">
              <w:rPr>
                <w:color w:val="000000"/>
              </w:rPr>
              <w:t>.</w:t>
            </w:r>
            <w:r w:rsidR="007E12F4" w:rsidRPr="002461CB">
              <w:rPr>
                <w:color w:val="000000"/>
              </w:rPr>
              <w:t>75</w:t>
            </w:r>
          </w:p>
          <w:p w14:paraId="79B78F66" w14:textId="77777777" w:rsidR="00F0067C" w:rsidRPr="002461CB" w:rsidRDefault="00F0067C" w:rsidP="002461CB">
            <w:pPr>
              <w:ind w:right="144"/>
              <w:jc w:val="center"/>
            </w:pPr>
          </w:p>
        </w:tc>
        <w:tc>
          <w:tcPr>
            <w:tcW w:w="1187" w:type="dxa"/>
            <w:tcBorders>
              <w:right w:val="nil"/>
            </w:tcBorders>
          </w:tcPr>
          <w:p w14:paraId="5F5EFCA8" w14:textId="337A2C2E" w:rsidR="00F0067C" w:rsidRPr="002461CB" w:rsidRDefault="00F0067C" w:rsidP="002461CB">
            <w:pPr>
              <w:spacing w:line="240" w:lineRule="auto"/>
              <w:jc w:val="center"/>
              <w:rPr>
                <w:color w:val="000000"/>
              </w:rPr>
            </w:pPr>
            <w:r w:rsidRPr="002461CB">
              <w:rPr>
                <w:color w:val="000000"/>
              </w:rPr>
              <w:t>$246,807.</w:t>
            </w:r>
          </w:p>
          <w:p w14:paraId="120524BC" w14:textId="77777777" w:rsidR="00F0067C" w:rsidRPr="002461CB" w:rsidRDefault="00F0067C" w:rsidP="002461CB">
            <w:pPr>
              <w:ind w:right="144"/>
              <w:jc w:val="center"/>
            </w:pPr>
          </w:p>
        </w:tc>
        <w:tc>
          <w:tcPr>
            <w:tcW w:w="1474" w:type="dxa"/>
            <w:tcBorders>
              <w:left w:val="nil"/>
            </w:tcBorders>
          </w:tcPr>
          <w:p w14:paraId="6A5EEA54" w14:textId="7A114055" w:rsidR="00F0067C" w:rsidRPr="002461CB" w:rsidRDefault="002461CB" w:rsidP="002461CB">
            <w:pPr>
              <w:ind w:right="144"/>
              <w:jc w:val="center"/>
            </w:pPr>
            <w:r w:rsidRPr="002461CB">
              <w:t>$247,691.50</w:t>
            </w:r>
          </w:p>
        </w:tc>
      </w:tr>
    </w:tbl>
    <w:p w14:paraId="24B12FFA" w14:textId="77777777" w:rsidR="00482E60" w:rsidRDefault="00482E60" w:rsidP="00B76350">
      <w:pPr>
        <w:spacing w:after="0"/>
        <w:ind w:left="144" w:right="144"/>
        <w:rPr>
          <w:sz w:val="24"/>
          <w:szCs w:val="24"/>
        </w:rPr>
      </w:pPr>
    </w:p>
    <w:p w14:paraId="5EC633D0" w14:textId="5E970CE5" w:rsidR="00482E60" w:rsidRDefault="00EF102E" w:rsidP="00B76350">
      <w:pPr>
        <w:spacing w:after="0"/>
        <w:ind w:left="144" w:right="144"/>
        <w:rPr>
          <w:sz w:val="24"/>
          <w:szCs w:val="24"/>
        </w:rPr>
      </w:pPr>
      <w:r>
        <w:rPr>
          <w:sz w:val="24"/>
          <w:szCs w:val="24"/>
        </w:rPr>
        <w:t>If you would like more information there will be a substantial processing fee.</w:t>
      </w:r>
    </w:p>
    <w:p w14:paraId="51177C2E" w14:textId="38B233F8" w:rsidR="0074126A" w:rsidRDefault="0074126A" w:rsidP="00B76350">
      <w:pPr>
        <w:spacing w:after="0"/>
        <w:ind w:left="144" w:right="144"/>
        <w:rPr>
          <w:sz w:val="24"/>
          <w:szCs w:val="24"/>
        </w:rPr>
      </w:pPr>
    </w:p>
    <w:p w14:paraId="2780914E" w14:textId="77777777" w:rsidR="0074126A" w:rsidRDefault="0074126A" w:rsidP="00B76350">
      <w:pPr>
        <w:spacing w:after="0"/>
        <w:ind w:left="144" w:right="144"/>
        <w:rPr>
          <w:sz w:val="24"/>
          <w:szCs w:val="24"/>
        </w:rPr>
      </w:pPr>
    </w:p>
    <w:p w14:paraId="30EAE20D" w14:textId="476B8595" w:rsidR="0074126A" w:rsidRDefault="0074126A" w:rsidP="00B76350">
      <w:pPr>
        <w:spacing w:after="0"/>
        <w:ind w:left="144" w:right="144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AD7629">
        <w:rPr>
          <w:sz w:val="24"/>
          <w:szCs w:val="24"/>
        </w:rPr>
        <w:t>,</w:t>
      </w:r>
    </w:p>
    <w:p w14:paraId="240AC104" w14:textId="0A531982" w:rsidR="0074126A" w:rsidRDefault="0074126A" w:rsidP="00B76350">
      <w:pPr>
        <w:spacing w:after="0"/>
        <w:ind w:left="144" w:right="144"/>
        <w:rPr>
          <w:sz w:val="24"/>
          <w:szCs w:val="24"/>
        </w:rPr>
      </w:pPr>
    </w:p>
    <w:p w14:paraId="21BCBC83" w14:textId="256639E6" w:rsidR="0074126A" w:rsidRDefault="00E4763B" w:rsidP="00B76350">
      <w:pPr>
        <w:spacing w:after="0"/>
        <w:ind w:left="144" w:right="144"/>
        <w:rPr>
          <w:sz w:val="24"/>
          <w:szCs w:val="24"/>
        </w:rPr>
      </w:pPr>
      <w:r>
        <w:rPr>
          <w:sz w:val="24"/>
          <w:szCs w:val="24"/>
        </w:rPr>
        <w:t>Morgan Hodgson Smith</w:t>
      </w:r>
    </w:p>
    <w:p w14:paraId="5DC7FDB3" w14:textId="1CEBEE46" w:rsidR="00E4763B" w:rsidRDefault="00E4763B" w:rsidP="00B76350">
      <w:pPr>
        <w:spacing w:after="0"/>
        <w:ind w:left="144" w:right="144"/>
        <w:rPr>
          <w:sz w:val="24"/>
          <w:szCs w:val="24"/>
        </w:rPr>
      </w:pPr>
      <w:r>
        <w:rPr>
          <w:sz w:val="24"/>
          <w:szCs w:val="24"/>
        </w:rPr>
        <w:t xml:space="preserve">Office Manager </w:t>
      </w:r>
    </w:p>
    <w:p w14:paraId="2220AE53" w14:textId="62ECBB77" w:rsidR="00E4763B" w:rsidRDefault="00E4763B" w:rsidP="00B76350">
      <w:pPr>
        <w:spacing w:after="0"/>
        <w:ind w:left="144" w:right="144"/>
        <w:rPr>
          <w:sz w:val="24"/>
          <w:szCs w:val="24"/>
        </w:rPr>
      </w:pPr>
      <w:r>
        <w:rPr>
          <w:sz w:val="24"/>
          <w:szCs w:val="24"/>
        </w:rPr>
        <w:t>Madbury Police Department</w:t>
      </w:r>
    </w:p>
    <w:p w14:paraId="2EE0BA2B" w14:textId="77777777" w:rsidR="00E4763B" w:rsidRDefault="00E4763B" w:rsidP="00B76350">
      <w:pPr>
        <w:spacing w:after="0"/>
        <w:ind w:left="144" w:right="144"/>
        <w:rPr>
          <w:sz w:val="24"/>
          <w:szCs w:val="24"/>
        </w:rPr>
      </w:pPr>
    </w:p>
    <w:p w14:paraId="2C71A4D5" w14:textId="6D0FBE9F" w:rsidR="0074126A" w:rsidRDefault="0074126A" w:rsidP="00B76350">
      <w:pPr>
        <w:spacing w:after="0"/>
        <w:ind w:left="144" w:right="144"/>
        <w:rPr>
          <w:sz w:val="24"/>
          <w:szCs w:val="24"/>
        </w:rPr>
      </w:pPr>
    </w:p>
    <w:p w14:paraId="1010D95E" w14:textId="716FAB82" w:rsidR="00C97850" w:rsidRDefault="00C97850" w:rsidP="00B76350">
      <w:pPr>
        <w:spacing w:after="0"/>
        <w:ind w:left="144" w:right="144"/>
        <w:rPr>
          <w:sz w:val="24"/>
          <w:szCs w:val="24"/>
        </w:rPr>
      </w:pPr>
    </w:p>
    <w:p w14:paraId="64139B8D" w14:textId="77777777" w:rsidR="00C97850" w:rsidRDefault="00C97850" w:rsidP="00B76350">
      <w:pPr>
        <w:spacing w:after="0"/>
        <w:ind w:left="144" w:right="144"/>
        <w:rPr>
          <w:sz w:val="24"/>
          <w:szCs w:val="24"/>
        </w:rPr>
      </w:pPr>
    </w:p>
    <w:p w14:paraId="45ED5623" w14:textId="3D0E5F3F" w:rsidR="0074126A" w:rsidRDefault="0074126A" w:rsidP="00B76350">
      <w:pPr>
        <w:spacing w:after="0"/>
        <w:ind w:left="144" w:right="144"/>
        <w:rPr>
          <w:sz w:val="24"/>
          <w:szCs w:val="24"/>
        </w:rPr>
      </w:pPr>
    </w:p>
    <w:sectPr w:rsidR="0074126A" w:rsidSect="000E7C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931"/>
    <w:multiLevelType w:val="multilevel"/>
    <w:tmpl w:val="A972FA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B13B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7B1B4B"/>
    <w:multiLevelType w:val="hybridMultilevel"/>
    <w:tmpl w:val="A84E3BC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69037FE"/>
    <w:multiLevelType w:val="hybridMultilevel"/>
    <w:tmpl w:val="1054CA86"/>
    <w:lvl w:ilvl="0" w:tplc="4E9AD2C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34682C"/>
    <w:multiLevelType w:val="hybridMultilevel"/>
    <w:tmpl w:val="5E6CA8E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4AB3BF9"/>
    <w:multiLevelType w:val="hybridMultilevel"/>
    <w:tmpl w:val="054C8D7E"/>
    <w:lvl w:ilvl="0" w:tplc="A83EDD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B54D09"/>
    <w:multiLevelType w:val="hybridMultilevel"/>
    <w:tmpl w:val="78E4389C"/>
    <w:lvl w:ilvl="0" w:tplc="CCC8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876F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7D64A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E1"/>
    <w:rsid w:val="0000040F"/>
    <w:rsid w:val="00096FF2"/>
    <w:rsid w:val="000A1F63"/>
    <w:rsid w:val="000E5E7D"/>
    <w:rsid w:val="000E7C9F"/>
    <w:rsid w:val="001259F5"/>
    <w:rsid w:val="00180D35"/>
    <w:rsid w:val="00181A64"/>
    <w:rsid w:val="001822AF"/>
    <w:rsid w:val="00194944"/>
    <w:rsid w:val="00220277"/>
    <w:rsid w:val="00226710"/>
    <w:rsid w:val="00241365"/>
    <w:rsid w:val="002461CB"/>
    <w:rsid w:val="00254413"/>
    <w:rsid w:val="002726DB"/>
    <w:rsid w:val="002E3B98"/>
    <w:rsid w:val="002F12C3"/>
    <w:rsid w:val="00302F25"/>
    <w:rsid w:val="00354B63"/>
    <w:rsid w:val="003913D9"/>
    <w:rsid w:val="0039203A"/>
    <w:rsid w:val="003E09A4"/>
    <w:rsid w:val="003F07D1"/>
    <w:rsid w:val="00424193"/>
    <w:rsid w:val="00432085"/>
    <w:rsid w:val="00456376"/>
    <w:rsid w:val="00461DAE"/>
    <w:rsid w:val="00471EA2"/>
    <w:rsid w:val="00482E60"/>
    <w:rsid w:val="004B0998"/>
    <w:rsid w:val="004C02AA"/>
    <w:rsid w:val="004C117A"/>
    <w:rsid w:val="004F7192"/>
    <w:rsid w:val="0055435D"/>
    <w:rsid w:val="005A7AB1"/>
    <w:rsid w:val="005D24A8"/>
    <w:rsid w:val="005E041D"/>
    <w:rsid w:val="00606BDF"/>
    <w:rsid w:val="00607F63"/>
    <w:rsid w:val="00622B61"/>
    <w:rsid w:val="00642D35"/>
    <w:rsid w:val="0064493E"/>
    <w:rsid w:val="00646BB8"/>
    <w:rsid w:val="00655504"/>
    <w:rsid w:val="006677F9"/>
    <w:rsid w:val="00674514"/>
    <w:rsid w:val="00680289"/>
    <w:rsid w:val="006927C9"/>
    <w:rsid w:val="0069313C"/>
    <w:rsid w:val="007126AE"/>
    <w:rsid w:val="00713AAC"/>
    <w:rsid w:val="0071459C"/>
    <w:rsid w:val="0073465C"/>
    <w:rsid w:val="00734FC6"/>
    <w:rsid w:val="0074126A"/>
    <w:rsid w:val="0078221A"/>
    <w:rsid w:val="007E12F4"/>
    <w:rsid w:val="008278E1"/>
    <w:rsid w:val="008319D4"/>
    <w:rsid w:val="00852606"/>
    <w:rsid w:val="00864661"/>
    <w:rsid w:val="00890FE3"/>
    <w:rsid w:val="00891BEB"/>
    <w:rsid w:val="00896FD2"/>
    <w:rsid w:val="008D66F4"/>
    <w:rsid w:val="008E6BDD"/>
    <w:rsid w:val="009513D1"/>
    <w:rsid w:val="00957A30"/>
    <w:rsid w:val="00970362"/>
    <w:rsid w:val="009768E7"/>
    <w:rsid w:val="00976DBE"/>
    <w:rsid w:val="009866C1"/>
    <w:rsid w:val="009C5C10"/>
    <w:rsid w:val="00A41C40"/>
    <w:rsid w:val="00A94663"/>
    <w:rsid w:val="00AA58DC"/>
    <w:rsid w:val="00AB1432"/>
    <w:rsid w:val="00AD7629"/>
    <w:rsid w:val="00B31386"/>
    <w:rsid w:val="00B3449B"/>
    <w:rsid w:val="00B3615B"/>
    <w:rsid w:val="00B677EA"/>
    <w:rsid w:val="00B76350"/>
    <w:rsid w:val="00BA2444"/>
    <w:rsid w:val="00C15D2E"/>
    <w:rsid w:val="00C25276"/>
    <w:rsid w:val="00C54D39"/>
    <w:rsid w:val="00C97850"/>
    <w:rsid w:val="00CA0471"/>
    <w:rsid w:val="00D55FAA"/>
    <w:rsid w:val="00D601F2"/>
    <w:rsid w:val="00DB4669"/>
    <w:rsid w:val="00E03F8D"/>
    <w:rsid w:val="00E12D6B"/>
    <w:rsid w:val="00E4763B"/>
    <w:rsid w:val="00E53E30"/>
    <w:rsid w:val="00E61491"/>
    <w:rsid w:val="00E83F74"/>
    <w:rsid w:val="00EB7313"/>
    <w:rsid w:val="00EF102E"/>
    <w:rsid w:val="00F0067C"/>
    <w:rsid w:val="00F50032"/>
    <w:rsid w:val="00FB4EB4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8ABF"/>
  <w15:chartTrackingRefBased/>
  <w15:docId w15:val="{9E28BB12-1A8E-483B-AC5F-57343097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E1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5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03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4C1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3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55F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5FA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4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5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0794-7B44-4FB6-9F5A-985F06E9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Chartrand-Ewen</dc:creator>
  <cp:keywords/>
  <dc:description/>
  <cp:lastModifiedBy>Louisa Murphy</cp:lastModifiedBy>
  <cp:revision>31</cp:revision>
  <cp:lastPrinted>2021-09-09T18:15:00Z</cp:lastPrinted>
  <dcterms:created xsi:type="dcterms:W3CDTF">2021-09-23T17:50:00Z</dcterms:created>
  <dcterms:modified xsi:type="dcterms:W3CDTF">2021-10-26T12:10:00Z</dcterms:modified>
</cp:coreProperties>
</file>