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FC" w:rsidRPr="001F29FC" w:rsidRDefault="001F29FC" w:rsidP="001F29F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29F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F29FC" w:rsidRPr="001F29FC" w:rsidRDefault="001F29FC" w:rsidP="001F29FC">
      <w:pPr>
        <w:spacing w:after="0" w:line="1500" w:lineRule="atLeast"/>
        <w:jc w:val="center"/>
        <w:rPr>
          <w:rFonts w:ascii="&amp;quot" w:eastAsia="Times New Roman" w:hAnsi="&amp;quot" w:cs="Times New Roman"/>
          <w:color w:val="FFFFFF"/>
          <w:sz w:val="53"/>
          <w:szCs w:val="53"/>
        </w:rPr>
      </w:pPr>
      <w:r w:rsidRPr="001F29FC">
        <w:rPr>
          <w:rFonts w:ascii="&amp;quot" w:eastAsia="Times New Roman" w:hAnsi="&amp;quot" w:cs="Times New Roman"/>
          <w:b/>
          <w:bCs/>
          <w:color w:val="FFFFFF"/>
          <w:sz w:val="53"/>
          <w:szCs w:val="53"/>
        </w:rPr>
        <w:t>Team Minnesota Kickoff</w:t>
      </w:r>
      <w:r w:rsidRPr="001F29FC">
        <w:rPr>
          <w:rFonts w:ascii="&amp;quot" w:eastAsia="Times New Roman" w:hAnsi="&amp;quot" w:cs="Times New Roman"/>
          <w:color w:val="FFFFFF"/>
          <w:sz w:val="53"/>
          <w:szCs w:val="53"/>
        </w:rPr>
        <w:t xml:space="preserve"> </w:t>
      </w:r>
    </w:p>
    <w:p w:rsidR="001F29FC" w:rsidRPr="001F29FC" w:rsidRDefault="001F29FC" w:rsidP="001F29FC">
      <w:pPr>
        <w:spacing w:after="0" w:line="240" w:lineRule="auto"/>
        <w:jc w:val="center"/>
        <w:rPr>
          <w:rFonts w:ascii="&amp;quot" w:eastAsia="Times New Roman" w:hAnsi="&amp;quot" w:cs="Times New Roman"/>
          <w:color w:val="16325C"/>
          <w:sz w:val="19"/>
          <w:szCs w:val="19"/>
        </w:rPr>
      </w:pPr>
      <w:r w:rsidRPr="001F29FC">
        <w:rPr>
          <w:rFonts w:ascii="&amp;quot" w:eastAsia="Times New Roman" w:hAnsi="&amp;quot" w:cs="Times New Roman"/>
          <w:noProof/>
          <w:color w:val="16325C"/>
          <w:sz w:val="19"/>
          <w:szCs w:val="19"/>
        </w:rPr>
        <w:drawing>
          <wp:inline distT="0" distB="0" distL="0" distR="0">
            <wp:extent cx="1428750" cy="781050"/>
            <wp:effectExtent l="0" t="0" r="0" b="0"/>
            <wp:docPr id="1" name="Picture 1" descr="https://mnit.force.com/license/servlet/servlet.FileDownload?file=00Pt000000HuWio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nit.force.com/license/servlet/servlet.FileDownload?file=00Pt000000HuWioE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FC" w:rsidRPr="0063248F" w:rsidRDefault="001F29FC" w:rsidP="0063248F">
      <w:pPr>
        <w:numPr>
          <w:ilvl w:val="0"/>
          <w:numId w:val="1"/>
        </w:numPr>
        <w:spacing w:before="100" w:beforeAutospacing="1" w:after="150" w:line="240" w:lineRule="auto"/>
        <w:ind w:left="0"/>
        <w:jc w:val="center"/>
        <w:rPr>
          <w:rFonts w:ascii="&amp;quot" w:eastAsia="Times New Roman" w:hAnsi="&amp;quot" w:cs="Times New Roman"/>
          <w:color w:val="16325C"/>
          <w:sz w:val="19"/>
          <w:szCs w:val="19"/>
        </w:rPr>
      </w:pPr>
      <w:r w:rsidRPr="001F29FC">
        <w:rPr>
          <w:rFonts w:ascii="&amp;quot" w:eastAsia="Times New Roman" w:hAnsi="&amp;quot" w:cs="Times New Roman"/>
          <w:color w:val="16325C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9pt;height:19.5pt" o:ole="">
            <v:imagedata r:id="rId6" o:title=""/>
          </v:shape>
          <w:control r:id="rId7" w:name="DefaultOcxName" w:shapeid="_x0000_i1028"/>
        </w:object>
      </w:r>
    </w:p>
    <w:p w:rsidR="001F29FC" w:rsidRPr="001F29FC" w:rsidRDefault="001F29FC" w:rsidP="001F29FC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16325C"/>
          <w:sz w:val="23"/>
          <w:szCs w:val="23"/>
        </w:rPr>
      </w:pPr>
      <w:r w:rsidRPr="001F29FC">
        <w:rPr>
          <w:rFonts w:ascii="&amp;quot" w:eastAsia="Times New Roman" w:hAnsi="&amp;quot" w:cs="Times New Roman"/>
          <w:b/>
          <w:bCs/>
          <w:color w:val="16325C"/>
          <w:sz w:val="23"/>
          <w:szCs w:val="23"/>
        </w:rPr>
        <w:t>Overview</w:t>
      </w:r>
    </w:p>
    <w:p w:rsidR="00CA15CA" w:rsidRDefault="00CA15CA" w:rsidP="00CA15CA">
      <w:pPr>
        <w:pStyle w:val="NoSpacing"/>
      </w:pPr>
      <w:r>
        <w:t>Thursday, November 7</w:t>
      </w:r>
    </w:p>
    <w:p w:rsidR="001F29FC" w:rsidRDefault="00157384" w:rsidP="00CA15CA">
      <w:pPr>
        <w:pStyle w:val="NoSpacing"/>
      </w:pPr>
      <w:r>
        <w:t>4:30</w:t>
      </w:r>
      <w:r w:rsidR="007F39DC">
        <w:t xml:space="preserve"> – 7pm</w:t>
      </w:r>
    </w:p>
    <w:p w:rsidR="00CA15CA" w:rsidRPr="001F29FC" w:rsidRDefault="00CA15CA" w:rsidP="00CA15CA">
      <w:pPr>
        <w:pStyle w:val="NoSpacing"/>
      </w:pPr>
    </w:p>
    <w:p w:rsidR="001F29FC" w:rsidRPr="001F29FC" w:rsidRDefault="00CB5583" w:rsidP="00CA15CA">
      <w:pPr>
        <w:pStyle w:val="NoSpacing"/>
      </w:pPr>
      <w:hyperlink r:id="rId8" w:tgtFrame="_blank" w:history="1">
        <w:r w:rsidR="001F29FC" w:rsidRPr="001F29FC">
          <w:rPr>
            <w:color w:val="006DCC"/>
            <w:u w:val="single"/>
          </w:rPr>
          <w:t>Food Building</w:t>
        </w:r>
        <w:r w:rsidR="001F29FC" w:rsidRPr="001F29FC">
          <w:rPr>
            <w:color w:val="006DCC"/>
          </w:rPr>
          <w:br/>
        </w:r>
        <w:r w:rsidR="001F29FC" w:rsidRPr="001F29FC">
          <w:rPr>
            <w:color w:val="006DCC"/>
            <w:u w:val="single"/>
          </w:rPr>
          <w:t>1401 Marshall St NE</w:t>
        </w:r>
        <w:r w:rsidR="001F29FC" w:rsidRPr="001F29FC">
          <w:rPr>
            <w:color w:val="006DCC"/>
          </w:rPr>
          <w:br/>
        </w:r>
        <w:r w:rsidR="001F29FC" w:rsidRPr="001F29FC">
          <w:rPr>
            <w:color w:val="006DCC"/>
            <w:u w:val="single"/>
          </w:rPr>
          <w:t>Minneapolis, MN 55413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F29FC" w:rsidRPr="001F29FC" w:rsidTr="00CA15CA">
        <w:tc>
          <w:tcPr>
            <w:tcW w:w="5000" w:type="pct"/>
            <w:shd w:val="clear" w:color="auto" w:fill="auto"/>
            <w:vAlign w:val="center"/>
            <w:hideMark/>
          </w:tcPr>
          <w:p w:rsidR="00EB3E1F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EB3E1F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1F29FC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Join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MDA’s New Markets Program and 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event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partners Xcel Energy, Greater MSP and DEED,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founders from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participating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B6401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companies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and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local tradeshow 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and demo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-booth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hardware makers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and 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creative </w:t>
            </w:r>
            <w:r w:rsidR="00CC27E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service providers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</w:p>
          <w:p w:rsidR="00EB3E1F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1F29FC" w:rsidRDefault="00EB3E1F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8"/>
                <w:szCs w:val="28"/>
              </w:rPr>
            </w:pPr>
            <w:r w:rsidRPr="00243B4F">
              <w:rPr>
                <w:rFonts w:ascii="&amp;quot" w:eastAsia="Times New Roman" w:hAnsi="&amp;quot" w:cs="Times New Roman"/>
                <w:b/>
                <w:color w:val="000000"/>
                <w:sz w:val="28"/>
                <w:szCs w:val="28"/>
              </w:rPr>
              <w:t>It’s a Team Minnesota Kickoff Event!</w:t>
            </w:r>
          </w:p>
          <w:p w:rsidR="00CB5583" w:rsidRDefault="00CB5583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8"/>
                <w:szCs w:val="28"/>
              </w:rPr>
            </w:pPr>
          </w:p>
          <w:p w:rsidR="00CB5583" w:rsidRDefault="00CB5583" w:rsidP="00CB5583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4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:30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pm - 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Mingle, nosh &amp;</w:t>
            </w:r>
            <w:r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network</w:t>
            </w:r>
          </w:p>
          <w:p w:rsidR="00CB5583" w:rsidRDefault="00CB5583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C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harcuterie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, bread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&amp;</w:t>
            </w: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cheese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from the fantastic Food Building makers.</w:t>
            </w:r>
          </w:p>
          <w:p w:rsidR="00CB5583" w:rsidRDefault="00CB5583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Refreshments from the bar, provided by participating service partners</w:t>
            </w:r>
          </w:p>
          <w:p w:rsidR="00CB5583" w:rsidRPr="00CB5583" w:rsidRDefault="00CB5583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Great networking and shopping for tradeshow services, equipment and ideas</w:t>
            </w:r>
          </w:p>
          <w:p w:rsidR="00CA15CA" w:rsidRDefault="00CA15CA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CA15CA" w:rsidRDefault="00CA15CA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4:30 – </w:t>
            </w:r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5:30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pm – </w:t>
            </w:r>
            <w:r w:rsidRPr="00243B4F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Forever Green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C1760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&amp; </w:t>
            </w:r>
            <w:proofErr w:type="spellStart"/>
            <w:r w:rsidR="004C1760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Solarama</w:t>
            </w:r>
            <w:proofErr w:type="spellEnd"/>
            <w:r w:rsidR="004C1760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Crush - 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What’s all the Buzz?</w:t>
            </w:r>
          </w:p>
          <w:p w:rsidR="00157384" w:rsidRDefault="00157384" w:rsidP="00CA15CA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Environmental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is overtaking </w:t>
            </w:r>
            <w:r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personal health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as a food-buying decision driver!</w:t>
            </w:r>
          </w:p>
          <w:p w:rsidR="00CC27E9" w:rsidRPr="00CA15CA" w:rsidRDefault="00157384" w:rsidP="00CB5583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he U of M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’s Connie and Colin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present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how 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the U is 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working to improve, license 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&amp;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launch new crops 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like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the perennial, </w:t>
            </w:r>
            <w:proofErr w:type="spellStart"/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Kernza</w:t>
            </w:r>
            <w:proofErr w:type="spellEnd"/>
            <w:r w:rsidR="00243B4F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™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, to regenerate soil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s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sequester carbon, and </w:t>
            </w:r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enable </w:t>
            </w:r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farm </w:t>
            </w:r>
            <w:r w:rsidR="00DD5283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diversification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. </w:t>
            </w:r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Fresh Energy’s Rob Davis and Bare Honey’s Dustin </w:t>
            </w:r>
            <w:proofErr w:type="spellStart"/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Vanasse</w:t>
            </w:r>
            <w:proofErr w:type="spellEnd"/>
            <w:r w:rsidR="004C1760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talk about how they turn sterile solar arrays into living spaces that provide honey that sweetens local craft beer. Then, lets discuss - </w:t>
            </w:r>
            <w:r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How c</w:t>
            </w:r>
            <w:r w:rsidR="00243B4F" w:rsidRPr="00157384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an</w:t>
            </w:r>
            <w:r w:rsidR="00243B4F" w:rsidRP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your </w:t>
            </w:r>
            <w:r w:rsid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CPG company</w:t>
            </w:r>
            <w:r w:rsidR="00DD5283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participate in</w:t>
            </w:r>
            <w:r w:rsid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the</w:t>
            </w: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43B4F" w:rsidRP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regenerative </w:t>
            </w:r>
            <w:r w:rsidR="00DD5283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food </w:t>
            </w:r>
            <w:r w:rsidR="00243B4F" w:rsidRP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ingredient boom</w:t>
            </w:r>
            <w:r w:rsidR="004C1760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, and, c</w:t>
            </w: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an we help</w:t>
            </w:r>
            <w:r w:rsidR="004C1760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you make</w:t>
            </w:r>
            <w:r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 xml:space="preserve"> farmer/CPG connections?</w:t>
            </w:r>
            <w:bookmarkStart w:id="0" w:name="_GoBack"/>
            <w:bookmarkEnd w:id="0"/>
          </w:p>
          <w:p w:rsidR="00EB3E1F" w:rsidRDefault="00EB3E1F" w:rsidP="00EB3E1F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7C6C0B" w:rsidRDefault="00EB3E1F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5:30–6</w:t>
            </w:r>
            <w:r w:rsidR="007C6C0B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pm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- 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2020 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MN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Pavilion details </w:t>
            </w:r>
            <w:r w:rsid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&amp;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B5A89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tradeshow </w:t>
            </w:r>
            <w:r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tips</w:t>
            </w:r>
            <w:r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D5283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from founders you know</w:t>
            </w:r>
          </w:p>
          <w:p w:rsidR="001F29FC" w:rsidRPr="00243B4F" w:rsidRDefault="001B5A89" w:rsidP="00243B4F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View opportunities to e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xhibit </w:t>
            </w:r>
            <w:r w:rsidR="007F39DC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in a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discounted </w:t>
            </w:r>
            <w:r w:rsidR="007F39DC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booth 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or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travel to 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an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event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with 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Walk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the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-</w:t>
            </w:r>
            <w:r w:rsidR="00CC27E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Floor mentorship</w:t>
            </w:r>
            <w:r w:rsidR="007C6C0B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cost-sharing</w:t>
            </w:r>
          </w:p>
          <w:p w:rsidR="001F29FC" w:rsidRPr="00243B4F" w:rsidRDefault="007F39DC" w:rsidP="00243B4F">
            <w:pPr>
              <w:spacing w:after="0" w:line="240" w:lineRule="auto"/>
              <w:ind w:left="720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lastRenderedPageBreak/>
              <w:t>L</w:t>
            </w:r>
            <w:r w:rsidR="001F29FC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earn </w:t>
            </w:r>
            <w:r w:rsidR="003A2793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what to expect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and glean </w:t>
            </w:r>
            <w:r w:rsidR="00243B4F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priceless </w:t>
            </w:r>
            <w:r w:rsidR="001B5A8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tips 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from food company founders </w:t>
            </w:r>
            <w:r w:rsidR="001B5A89"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that come from having </w:t>
            </w:r>
            <w:r w:rsidR="001B5A89" w:rsidRPr="00243B4F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</w:rPr>
              <w:t>been there and done that</w:t>
            </w:r>
            <w:r w:rsidR="00157384" w:rsidRPr="0015738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; learn how</w:t>
            </w:r>
            <w:r w:rsidRP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to be effective at projecting your brand offer</w:t>
            </w:r>
            <w:r w:rsidR="00157384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.</w:t>
            </w:r>
          </w:p>
          <w:p w:rsidR="00CC27E9" w:rsidRPr="00CA15CA" w:rsidRDefault="00CC27E9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CA15CA" w:rsidRDefault="00DD5283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6</w:t>
            </w:r>
            <w:r w:rsidR="001B5A89" w:rsidRPr="0005169E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–6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:30</w:t>
            </w:r>
            <w:r w:rsidR="001B5A89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pm </w:t>
            </w:r>
            <w:r w:rsidR="00692FEF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–</w:t>
            </w:r>
            <w:r w:rsidR="001B5A89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15CA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Tips and tradeshow advice</w:t>
            </w:r>
            <w:r w:rsidR="00692FEF" w:rsidRPr="00DD5283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from</w:t>
            </w:r>
            <w:r w:rsidR="001F29FC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248F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booth </w:t>
            </w:r>
            <w:r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makers</w:t>
            </w:r>
            <w:r w:rsidR="001F29FC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&amp;</w:t>
            </w:r>
            <w:r w:rsidR="001B5A89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 xml:space="preserve"> service </w:t>
            </w:r>
            <w:r w:rsidR="0063248F" w:rsidRPr="00CA15CA"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  <w:t>providers</w:t>
            </w:r>
          </w:p>
          <w:p w:rsidR="00157384" w:rsidRDefault="00DD5283" w:rsidP="00EB3E1F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Marketing a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gencies, hardware makers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, consultants, and </w:t>
            </w:r>
            <w:r w:rsidR="00243B4F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others can h</w:t>
            </w:r>
            <w:r w:rsidR="0063248F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elp you put together a </w:t>
            </w:r>
            <w:r w:rsidR="00CC27E9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ROI-forward</w:t>
            </w:r>
            <w:r w:rsidR="0063248F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booth</w:t>
            </w:r>
            <w:r w:rsidR="00B64010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presentation and strategy</w:t>
            </w: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that’s consistent with your brand</w:t>
            </w:r>
            <w:r w:rsidR="00B64010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!</w:t>
            </w:r>
            <w:r w:rsidR="0063248F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</w:t>
            </w:r>
          </w:p>
          <w:p w:rsidR="00157384" w:rsidRDefault="00157384" w:rsidP="00157384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  <w:p w:rsidR="001F29FC" w:rsidRPr="00243B4F" w:rsidRDefault="00157384" w:rsidP="00157384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>6:30-7pm – More networking and noshing!</w:t>
            </w:r>
            <w:r w:rsidR="001F29FC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br/>
            </w:r>
            <w:r w:rsidR="001F29FC" w:rsidRP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br/>
              <w:t xml:space="preserve">Questions? Email </w:t>
            </w:r>
            <w:hyperlink r:id="rId9" w:history="1">
              <w:r w:rsidR="00CA15CA" w:rsidRPr="00CA15CA">
                <w:rPr>
                  <w:rStyle w:val="Hyperlink"/>
                  <w:rFonts w:ascii="&amp;quot" w:eastAsia="Times New Roman" w:hAnsi="&amp;quot" w:cs="Times New Roman"/>
                  <w:sz w:val="24"/>
                  <w:szCs w:val="24"/>
                </w:rPr>
                <w:t>ariel.kagan@state.mn.us</w:t>
              </w:r>
            </w:hyperlink>
            <w:r w:rsidR="00CA15CA"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  <w:t xml:space="preserve"> or </w:t>
            </w:r>
            <w:hyperlink r:id="rId10" w:history="1">
              <w:r w:rsidR="00CA15CA" w:rsidRPr="00DB4C68">
                <w:rPr>
                  <w:rStyle w:val="Hyperlink"/>
                  <w:rFonts w:ascii="&amp;quot" w:eastAsia="Times New Roman" w:hAnsi="&amp;quot" w:cs="Times New Roman"/>
                  <w:sz w:val="24"/>
                  <w:szCs w:val="24"/>
                </w:rPr>
                <w:t>brian.j.erickson@state.mn.us</w:t>
              </w:r>
            </w:hyperlink>
          </w:p>
          <w:p w:rsidR="00CA15CA" w:rsidRPr="00CA15CA" w:rsidRDefault="00CA15CA" w:rsidP="00CA15CA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  <w:tr w:rsidR="007F39DC" w:rsidRPr="001F29FC" w:rsidTr="001F29FC">
        <w:tc>
          <w:tcPr>
            <w:tcW w:w="5000" w:type="pct"/>
            <w:shd w:val="clear" w:color="auto" w:fill="auto"/>
            <w:vAlign w:val="center"/>
          </w:tcPr>
          <w:p w:rsidR="007F39DC" w:rsidRPr="001F29FC" w:rsidRDefault="007F39DC" w:rsidP="001F29FC">
            <w:pPr>
              <w:spacing w:after="0" w:line="240" w:lineRule="auto"/>
              <w:divId w:val="1537085092"/>
              <w:rPr>
                <w:rFonts w:ascii="&amp;quot" w:eastAsia="Times New Roman" w:hAnsi="&amp;quot" w:cs="Times New Roman"/>
                <w:color w:val="000000"/>
                <w:sz w:val="24"/>
                <w:szCs w:val="24"/>
              </w:rPr>
            </w:pPr>
          </w:p>
        </w:tc>
      </w:tr>
    </w:tbl>
    <w:p w:rsidR="001F29FC" w:rsidRPr="001F29FC" w:rsidRDefault="001F29FC" w:rsidP="001F29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F29F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59FF" w:rsidRDefault="000059FF"/>
    <w:sectPr w:rsidR="0000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951"/>
    <w:multiLevelType w:val="hybridMultilevel"/>
    <w:tmpl w:val="0ECCE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2C36CA"/>
    <w:multiLevelType w:val="hybridMultilevel"/>
    <w:tmpl w:val="1FA09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631D5"/>
    <w:multiLevelType w:val="multilevel"/>
    <w:tmpl w:val="D668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B20DE"/>
    <w:multiLevelType w:val="hybridMultilevel"/>
    <w:tmpl w:val="3BDE1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606F"/>
    <w:multiLevelType w:val="hybridMultilevel"/>
    <w:tmpl w:val="671C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13489"/>
    <w:multiLevelType w:val="multilevel"/>
    <w:tmpl w:val="4434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7E47BD"/>
    <w:multiLevelType w:val="hybridMultilevel"/>
    <w:tmpl w:val="A8B4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FC"/>
    <w:rsid w:val="000059FF"/>
    <w:rsid w:val="00157384"/>
    <w:rsid w:val="001B5A89"/>
    <w:rsid w:val="001F29FC"/>
    <w:rsid w:val="00243B4F"/>
    <w:rsid w:val="00252DBF"/>
    <w:rsid w:val="003A2793"/>
    <w:rsid w:val="004C1760"/>
    <w:rsid w:val="0063248F"/>
    <w:rsid w:val="00692FEF"/>
    <w:rsid w:val="007C6C0B"/>
    <w:rsid w:val="007F39DC"/>
    <w:rsid w:val="009079FC"/>
    <w:rsid w:val="00B64010"/>
    <w:rsid w:val="00CA15CA"/>
    <w:rsid w:val="00CB5583"/>
    <w:rsid w:val="00CC27E9"/>
    <w:rsid w:val="00DD5283"/>
    <w:rsid w:val="00E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B3073A"/>
  <w15:chartTrackingRefBased/>
  <w15:docId w15:val="{E4FF3B13-5046-4BCA-9932-671D9E1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29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29F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9FC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9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9F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29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15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A1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1401+Marshall+St+NE,Minneapolis,MN,55413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ian.j.erickson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iel.kagan@state.mn.u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Brian J (MDA)</dc:creator>
  <cp:keywords/>
  <dc:description/>
  <cp:lastModifiedBy>Erickson, Brian J (MDA)</cp:lastModifiedBy>
  <cp:revision>4</cp:revision>
  <dcterms:created xsi:type="dcterms:W3CDTF">2019-10-25T18:34:00Z</dcterms:created>
  <dcterms:modified xsi:type="dcterms:W3CDTF">2019-10-26T16:45:00Z</dcterms:modified>
</cp:coreProperties>
</file>