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A" w:rsidRPr="00A43E00" w:rsidRDefault="00124463" w:rsidP="008B3ABA">
      <w:pPr>
        <w:widowControl w:val="0"/>
        <w:tabs>
          <w:tab w:val="left" w:pos="-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8B3ABA" w:rsidRPr="00A43E00">
        <w:rPr>
          <w:rFonts w:ascii="Arial" w:eastAsia="Times New Roman" w:hAnsi="Arial" w:cs="Arial"/>
        </w:rPr>
        <w:t xml:space="preserve"> </w:t>
      </w:r>
      <w:r w:rsidR="008B3ABA">
        <w:rPr>
          <w:rFonts w:ascii="Arial" w:eastAsia="Times New Roman" w:hAnsi="Arial" w:cs="Arial"/>
        </w:rPr>
        <w:t>August</w:t>
      </w:r>
      <w:r w:rsidR="008B3ABA" w:rsidRPr="00A43E00">
        <w:rPr>
          <w:rFonts w:ascii="Arial" w:eastAsia="Times New Roman" w:hAnsi="Arial" w:cs="Arial"/>
        </w:rPr>
        <w:t xml:space="preserve"> 2018</w:t>
      </w:r>
    </w:p>
    <w:p w:rsidR="008B3ABA" w:rsidRPr="00A43E00" w:rsidRDefault="008B3ABA" w:rsidP="008B3ABA">
      <w:pPr>
        <w:widowControl w:val="0"/>
        <w:tabs>
          <w:tab w:val="left" w:pos="-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8B3ABA" w:rsidRDefault="008B3ABA" w:rsidP="008B3ABA">
      <w:pPr>
        <w:tabs>
          <w:tab w:val="left" w:pos="-144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Samuel </w:t>
      </w:r>
      <w:proofErr w:type="spellStart"/>
      <w:r>
        <w:rPr>
          <w:rFonts w:ascii="Arial" w:eastAsia="Times New Roman" w:hAnsi="Arial" w:cs="Arial"/>
        </w:rPr>
        <w:t>Sinyangwe</w:t>
      </w:r>
      <w:proofErr w:type="spellEnd"/>
    </w:p>
    <w:p w:rsidR="008B3ABA" w:rsidRDefault="008B3ABA" w:rsidP="008B3ABA">
      <w:pPr>
        <w:tabs>
          <w:tab w:val="left" w:pos="-144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Muck Rock News</w:t>
      </w:r>
    </w:p>
    <w:p w:rsidR="008B3ABA" w:rsidRDefault="00FE44BC" w:rsidP="008B3ABA">
      <w:pPr>
        <w:tabs>
          <w:tab w:val="left" w:pos="-1440"/>
        </w:tabs>
        <w:spacing w:after="0" w:line="240" w:lineRule="auto"/>
        <w:rPr>
          <w:rFonts w:ascii="Arial" w:eastAsia="Times New Roman" w:hAnsi="Arial" w:cs="Arial"/>
        </w:rPr>
      </w:pPr>
      <w:hyperlink r:id="rId7" w:history="1">
        <w:r w:rsidR="008B3ABA" w:rsidRPr="00A66903">
          <w:rPr>
            <w:rStyle w:val="Hyperlink"/>
            <w:rFonts w:ascii="Arial" w:eastAsia="Times New Roman" w:hAnsi="Arial" w:cs="Arial"/>
          </w:rPr>
          <w:t>57321-49457092@requests.muckrock.com</w:t>
        </w:r>
      </w:hyperlink>
    </w:p>
    <w:p w:rsidR="008B3ABA" w:rsidRDefault="008B3ABA" w:rsidP="008B3ABA">
      <w:pPr>
        <w:tabs>
          <w:tab w:val="left" w:pos="-1440"/>
        </w:tabs>
        <w:spacing w:after="0" w:line="240" w:lineRule="auto"/>
        <w:rPr>
          <w:rFonts w:ascii="Arial" w:eastAsia="Times New Roman" w:hAnsi="Arial" w:cs="Arial"/>
        </w:rPr>
      </w:pPr>
    </w:p>
    <w:p w:rsidR="008B3ABA" w:rsidRDefault="008B3ABA" w:rsidP="008B3ABA">
      <w:pPr>
        <w:tabs>
          <w:tab w:val="left" w:pos="-1440"/>
        </w:tabs>
        <w:spacing w:after="0" w:line="240" w:lineRule="auto"/>
        <w:rPr>
          <w:rFonts w:ascii="Arial" w:eastAsia="Times New Roman" w:hAnsi="Arial" w:cs="Arial"/>
          <w:b/>
        </w:rPr>
      </w:pPr>
    </w:p>
    <w:p w:rsidR="008B3ABA" w:rsidRPr="00A43E00" w:rsidRDefault="008B3ABA" w:rsidP="008B3ABA">
      <w:pPr>
        <w:tabs>
          <w:tab w:val="left" w:pos="-1440"/>
        </w:tabs>
        <w:spacing w:after="0" w:line="240" w:lineRule="auto"/>
        <w:rPr>
          <w:rFonts w:ascii="Arial" w:eastAsia="Times New Roman" w:hAnsi="Arial" w:cs="Arial"/>
          <w:b/>
          <w:caps/>
          <w:lang w:eastAsia="ja-JP"/>
        </w:rPr>
      </w:pPr>
      <w:r>
        <w:rPr>
          <w:rFonts w:ascii="Arial" w:eastAsia="Times New Roman" w:hAnsi="Arial" w:cs="Arial"/>
          <w:b/>
        </w:rPr>
        <w:t>R</w:t>
      </w:r>
      <w:r w:rsidRPr="00A43E00">
        <w:rPr>
          <w:rFonts w:ascii="Arial" w:eastAsia="Times New Roman" w:hAnsi="Arial" w:cs="Arial"/>
          <w:b/>
        </w:rPr>
        <w:t>E:</w:t>
      </w:r>
      <w:r w:rsidRPr="00A43E00">
        <w:rPr>
          <w:rFonts w:ascii="Arial" w:eastAsia="Times New Roman" w:hAnsi="Arial" w:cs="Arial"/>
          <w:b/>
        </w:rPr>
        <w:tab/>
      </w:r>
      <w:r w:rsidRPr="00A43E00">
        <w:rPr>
          <w:rFonts w:ascii="Arial" w:eastAsia="Times New Roman" w:hAnsi="Arial" w:cs="Arial"/>
          <w:b/>
          <w:caps/>
          <w:lang w:eastAsia="ja-JP"/>
        </w:rPr>
        <w:t>NOTICE OF RESPONSE TO FOIA REQUEST</w:t>
      </w:r>
    </w:p>
    <w:p w:rsidR="008B3ABA" w:rsidRPr="00A43E00" w:rsidRDefault="008B3ABA" w:rsidP="008B3ABA">
      <w:pPr>
        <w:tabs>
          <w:tab w:val="left" w:pos="-1440"/>
        </w:tabs>
        <w:spacing w:after="0" w:line="240" w:lineRule="auto"/>
        <w:rPr>
          <w:rFonts w:ascii="Arial" w:eastAsia="Times New Roman" w:hAnsi="Arial" w:cs="Arial"/>
          <w:b/>
          <w:bCs/>
          <w:caps/>
          <w:lang w:eastAsia="ja-JP"/>
        </w:rPr>
      </w:pPr>
      <w:r w:rsidRPr="00A43E00">
        <w:rPr>
          <w:rFonts w:ascii="Arial" w:eastAsia="Times New Roman" w:hAnsi="Arial" w:cs="Arial"/>
          <w:b/>
          <w:bCs/>
          <w:caps/>
          <w:lang w:eastAsia="ja-JP"/>
        </w:rPr>
        <w:tab/>
        <w:t>FOIA FILE NO:</w:t>
      </w:r>
      <w:r w:rsidRPr="00A43E00">
        <w:rPr>
          <w:rFonts w:ascii="Arial" w:eastAsia="Times New Roman" w:hAnsi="Arial" w:cs="Arial"/>
          <w:b/>
          <w:bCs/>
          <w:caps/>
          <w:lang w:eastAsia="ja-JP"/>
        </w:rPr>
        <w:tab/>
        <w:t>P4</w:t>
      </w:r>
      <w:r>
        <w:rPr>
          <w:rFonts w:ascii="Arial" w:eastAsia="Times New Roman" w:hAnsi="Arial" w:cs="Arial"/>
          <w:b/>
          <w:bCs/>
          <w:caps/>
          <w:lang w:eastAsia="ja-JP"/>
        </w:rPr>
        <w:t>52723</w:t>
      </w:r>
    </w:p>
    <w:p w:rsidR="008B3ABA" w:rsidRPr="00A43E00" w:rsidRDefault="008B3ABA" w:rsidP="008B3AB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8B3ABA" w:rsidRPr="00A43E00" w:rsidRDefault="008B3ABA" w:rsidP="008B3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A43E00">
        <w:rPr>
          <w:rFonts w:ascii="Arial" w:eastAsia="Times New Roman" w:hAnsi="Arial" w:cs="Arial"/>
        </w:rPr>
        <w:t>Dear M</w:t>
      </w:r>
      <w:r>
        <w:rPr>
          <w:rFonts w:ascii="Arial" w:eastAsia="Times New Roman" w:hAnsi="Arial" w:cs="Arial"/>
        </w:rPr>
        <w:t>r</w:t>
      </w:r>
      <w:r w:rsidRPr="00A43E00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Sinyangwe</w:t>
      </w:r>
      <w:proofErr w:type="spellEnd"/>
      <w:r w:rsidRPr="00A43E00">
        <w:rPr>
          <w:rFonts w:ascii="Arial" w:eastAsia="Times New Roman" w:hAnsi="Arial" w:cs="Arial"/>
        </w:rPr>
        <w:t>:</w:t>
      </w:r>
    </w:p>
    <w:p w:rsidR="008B3ABA" w:rsidRPr="00A43E00" w:rsidRDefault="008B3ABA" w:rsidP="008B3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8B3ABA" w:rsidRPr="00A43E00" w:rsidRDefault="008B3ABA" w:rsidP="008B3ABA">
      <w:pPr>
        <w:spacing w:after="0" w:line="240" w:lineRule="auto"/>
        <w:rPr>
          <w:rFonts w:ascii="Arial" w:eastAsia="Times New Roman" w:hAnsi="Arial" w:cs="Arial"/>
        </w:rPr>
      </w:pPr>
      <w:r w:rsidRPr="00A43E00">
        <w:rPr>
          <w:rFonts w:ascii="Arial" w:eastAsia="Times New Roman" w:hAnsi="Arial" w:cs="Arial"/>
        </w:rPr>
        <w:t xml:space="preserve">On behalf of the Chicago Police Department (“CPD”) this letter is in response to your </w:t>
      </w:r>
      <w:proofErr w:type="gramStart"/>
      <w:r w:rsidRPr="00A43E00">
        <w:rPr>
          <w:rFonts w:ascii="Arial" w:eastAsia="Times New Roman" w:hAnsi="Arial" w:cs="Arial"/>
        </w:rPr>
        <w:t>recent  Freedom</w:t>
      </w:r>
      <w:proofErr w:type="gramEnd"/>
      <w:r w:rsidRPr="00A43E00">
        <w:rPr>
          <w:rFonts w:ascii="Arial" w:eastAsia="Times New Roman" w:hAnsi="Arial" w:cs="Arial"/>
        </w:rPr>
        <w:t xml:space="preserve"> of Information Act (“FOIA”) request received by our office.   CPD is now responding to your request seeking: </w:t>
      </w:r>
    </w:p>
    <w:p w:rsidR="008B3ABA" w:rsidRPr="00A43E00" w:rsidRDefault="008B3ABA" w:rsidP="008B3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7D02B5" w:rsidRDefault="008B3ABA" w:rsidP="008B3ABA">
      <w:pPr>
        <w:widowControl w:val="0"/>
        <w:tabs>
          <w:tab w:val="left" w:pos="-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“</w:t>
      </w:r>
      <w:r w:rsidR="007F2B00" w:rsidRPr="007F2B00">
        <w:rPr>
          <w:rFonts w:ascii="Arial" w:eastAsia="Times New Roman" w:hAnsi="Arial" w:cs="Arial"/>
        </w:rPr>
        <w:t>All policies regarding police use of force policy (or policies if there were multiple versions/revisions)</w:t>
      </w:r>
    </w:p>
    <w:p w:rsidR="00124463" w:rsidRDefault="007F2B00" w:rsidP="008B3ABA">
      <w:pPr>
        <w:widowControl w:val="0"/>
        <w:tabs>
          <w:tab w:val="left" w:pos="-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proofErr w:type="gramStart"/>
      <w:r w:rsidRPr="007F2B00">
        <w:rPr>
          <w:rFonts w:ascii="Arial" w:eastAsia="Times New Roman" w:hAnsi="Arial" w:cs="Arial"/>
        </w:rPr>
        <w:t>that</w:t>
      </w:r>
      <w:proofErr w:type="gramEnd"/>
      <w:r w:rsidRPr="007F2B00">
        <w:rPr>
          <w:rFonts w:ascii="Arial" w:eastAsia="Times New Roman" w:hAnsi="Arial" w:cs="Arial"/>
        </w:rPr>
        <w:t xml:space="preserve"> were in effect in 2014. </w:t>
      </w:r>
      <w:proofErr w:type="gramStart"/>
      <w:r w:rsidRPr="007F2B00">
        <w:rPr>
          <w:rFonts w:ascii="Arial" w:eastAsia="Times New Roman" w:hAnsi="Arial" w:cs="Arial"/>
        </w:rPr>
        <w:t>Note,</w:t>
      </w:r>
      <w:proofErr w:type="gramEnd"/>
      <w:r w:rsidRPr="007F2B00">
        <w:rPr>
          <w:rFonts w:ascii="Arial" w:eastAsia="Times New Roman" w:hAnsi="Arial" w:cs="Arial"/>
        </w:rPr>
        <w:t xml:space="preserve"> if there have been revisions or updates to the use of force policies in </w:t>
      </w:r>
    </w:p>
    <w:p w:rsidR="00124463" w:rsidRDefault="007F2B00" w:rsidP="008B3ABA">
      <w:pPr>
        <w:widowControl w:val="0"/>
        <w:tabs>
          <w:tab w:val="left" w:pos="-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F2B00">
        <w:rPr>
          <w:rFonts w:ascii="Arial" w:eastAsia="Times New Roman" w:hAnsi="Arial" w:cs="Arial"/>
        </w:rPr>
        <w:t>015-present, these are not what I am requesting. I specifically want the use of force policies that were in</w:t>
      </w:r>
    </w:p>
    <w:p w:rsidR="008B3ABA" w:rsidRDefault="007F2B00" w:rsidP="008B3ABA">
      <w:pPr>
        <w:widowControl w:val="0"/>
        <w:tabs>
          <w:tab w:val="left" w:pos="-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proofErr w:type="gramStart"/>
      <w:r w:rsidRPr="007F2B00">
        <w:rPr>
          <w:rFonts w:ascii="Arial" w:eastAsia="Times New Roman" w:hAnsi="Arial" w:cs="Arial"/>
        </w:rPr>
        <w:t>place</w:t>
      </w:r>
      <w:proofErr w:type="gramEnd"/>
      <w:r w:rsidRPr="007F2B00">
        <w:rPr>
          <w:rFonts w:ascii="Arial" w:eastAsia="Times New Roman" w:hAnsi="Arial" w:cs="Arial"/>
        </w:rPr>
        <w:t xml:space="preserve"> during 2014</w:t>
      </w:r>
      <w:r w:rsidR="008B3ABA" w:rsidRPr="00730535">
        <w:rPr>
          <w:rFonts w:ascii="Arial" w:eastAsia="Times New Roman" w:hAnsi="Arial" w:cs="Arial"/>
        </w:rPr>
        <w:t>.</w:t>
      </w:r>
      <w:r w:rsidR="008B3ABA">
        <w:rPr>
          <w:rFonts w:ascii="Arial" w:eastAsia="Times New Roman" w:hAnsi="Arial" w:cs="Arial"/>
        </w:rPr>
        <w:t>”</w:t>
      </w:r>
    </w:p>
    <w:p w:rsidR="008B3ABA" w:rsidRPr="00A43E00" w:rsidRDefault="008B3ABA" w:rsidP="008B3ABA">
      <w:pPr>
        <w:widowControl w:val="0"/>
        <w:tabs>
          <w:tab w:val="left" w:pos="-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B5753E" w:rsidRDefault="008B3ABA" w:rsidP="000B4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43E00">
        <w:rPr>
          <w:rFonts w:ascii="Arial" w:eastAsia="Times New Roman" w:hAnsi="Arial" w:cs="Arial"/>
          <w:szCs w:val="24"/>
        </w:rPr>
        <w:t xml:space="preserve">Your request was reviewed by the undersigned.  </w:t>
      </w:r>
      <w:r w:rsidRPr="00A43E00">
        <w:rPr>
          <w:rFonts w:ascii="Arial" w:eastAsia="Times New Roman" w:hAnsi="Arial" w:cs="Arial"/>
        </w:rPr>
        <w:t xml:space="preserve">The </w:t>
      </w:r>
      <w:r w:rsidR="007F2B00">
        <w:rPr>
          <w:rFonts w:ascii="Arial" w:eastAsia="Times New Roman" w:hAnsi="Arial" w:cs="Arial"/>
        </w:rPr>
        <w:t xml:space="preserve">Use of Force Guidelines </w:t>
      </w:r>
      <w:proofErr w:type="gramStart"/>
      <w:r w:rsidR="007F2B00">
        <w:rPr>
          <w:rFonts w:ascii="Arial" w:eastAsia="Times New Roman" w:hAnsi="Arial" w:cs="Arial"/>
        </w:rPr>
        <w:t>are</w:t>
      </w:r>
      <w:proofErr w:type="gramEnd"/>
      <w:r w:rsidR="007F2B00">
        <w:rPr>
          <w:rFonts w:ascii="Arial" w:eastAsia="Times New Roman" w:hAnsi="Arial" w:cs="Arial"/>
        </w:rPr>
        <w:t xml:space="preserve"> </w:t>
      </w:r>
      <w:r w:rsidR="000B4DE9">
        <w:rPr>
          <w:rFonts w:ascii="Arial" w:eastAsia="Times New Roman" w:hAnsi="Arial" w:cs="Arial"/>
        </w:rPr>
        <w:t xml:space="preserve">attached.  </w:t>
      </w:r>
      <w:r w:rsidR="00B5753E">
        <w:rPr>
          <w:rFonts w:ascii="Arial" w:eastAsia="Times New Roman" w:hAnsi="Arial" w:cs="Arial"/>
        </w:rPr>
        <w:t>The reports</w:t>
      </w:r>
    </w:p>
    <w:p w:rsidR="008B3ABA" w:rsidRDefault="0070668B" w:rsidP="00706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are</w:t>
      </w:r>
      <w:proofErr w:type="gramEnd"/>
      <w:r>
        <w:rPr>
          <w:rFonts w:ascii="Arial" w:eastAsia="Times New Roman" w:hAnsi="Arial" w:cs="Arial"/>
        </w:rPr>
        <w:t xml:space="preserve"> </w:t>
      </w:r>
      <w:r w:rsidR="00B5753E">
        <w:rPr>
          <w:rFonts w:ascii="Arial" w:eastAsia="Times New Roman" w:hAnsi="Arial" w:cs="Arial"/>
        </w:rPr>
        <w:t>divided</w:t>
      </w:r>
      <w:r>
        <w:rPr>
          <w:rFonts w:ascii="Arial" w:eastAsia="Times New Roman" w:hAnsi="Arial" w:cs="Arial"/>
        </w:rPr>
        <w:t xml:space="preserve"> </w:t>
      </w:r>
      <w:r w:rsidR="00B5753E">
        <w:rPr>
          <w:rFonts w:ascii="Arial" w:eastAsia="Times New Roman" w:hAnsi="Arial" w:cs="Arial"/>
        </w:rPr>
        <w:t>into</w:t>
      </w:r>
      <w:r>
        <w:rPr>
          <w:rFonts w:ascii="Arial" w:eastAsia="Times New Roman" w:hAnsi="Arial" w:cs="Arial"/>
        </w:rPr>
        <w:t xml:space="preserve"> </w:t>
      </w:r>
      <w:r w:rsidR="00B5753E">
        <w:rPr>
          <w:rFonts w:ascii="Arial" w:eastAsia="Times New Roman" w:hAnsi="Arial" w:cs="Arial"/>
        </w:rPr>
        <w:t>General</w:t>
      </w:r>
      <w:r>
        <w:rPr>
          <w:rFonts w:ascii="Arial" w:eastAsia="Times New Roman" w:hAnsi="Arial" w:cs="Arial"/>
        </w:rPr>
        <w:t xml:space="preserve"> </w:t>
      </w:r>
      <w:r w:rsidR="00B5753E">
        <w:rPr>
          <w:rFonts w:ascii="Arial" w:eastAsia="Times New Roman" w:hAnsi="Arial" w:cs="Arial"/>
        </w:rPr>
        <w:t>Orders and Special Orders</w:t>
      </w:r>
      <w:r>
        <w:rPr>
          <w:rFonts w:ascii="Arial" w:eastAsia="Times New Roman" w:hAnsi="Arial" w:cs="Arial"/>
        </w:rPr>
        <w:t xml:space="preserve">.  </w:t>
      </w:r>
    </w:p>
    <w:p w:rsidR="008B3ABA" w:rsidRPr="00A43E00" w:rsidRDefault="008B3ABA" w:rsidP="008B3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7D02B5" w:rsidRDefault="008B3ABA" w:rsidP="008B3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A43E00">
        <w:rPr>
          <w:rFonts w:ascii="Arial" w:eastAsia="Times New Roman" w:hAnsi="Arial" w:cs="Arial"/>
        </w:rPr>
        <w:t xml:space="preserve">You have the right to have a denial reviewed by the Public Access Counselor (PAC) at the Office of the </w:t>
      </w:r>
    </w:p>
    <w:p w:rsidR="007D02B5" w:rsidRDefault="008B3ABA" w:rsidP="008B3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43E00">
        <w:rPr>
          <w:rFonts w:ascii="Arial" w:eastAsia="Times New Roman" w:hAnsi="Arial" w:cs="Arial"/>
        </w:rPr>
        <w:t xml:space="preserve">Illinois Attorney General, 500 South 2nd Street, Springfield, Illinois 62706, Phone: (877) 299-3642, </w:t>
      </w:r>
      <w:r w:rsidRPr="00A43E00">
        <w:rPr>
          <w:rFonts w:ascii="Arial" w:eastAsia="Times New Roman" w:hAnsi="Arial" w:cs="Arial"/>
          <w:color w:val="000000"/>
        </w:rPr>
        <w:t xml:space="preserve">Fax: </w:t>
      </w:r>
    </w:p>
    <w:p w:rsidR="00124463" w:rsidRDefault="008B3ABA" w:rsidP="008B3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43E00">
        <w:rPr>
          <w:rFonts w:ascii="Arial" w:eastAsia="Times New Roman" w:hAnsi="Arial" w:cs="Arial"/>
          <w:color w:val="000000"/>
        </w:rPr>
        <w:t>217-782-1396,</w:t>
      </w:r>
      <w:r>
        <w:rPr>
          <w:rFonts w:ascii="Arial" w:eastAsia="Times New Roman" w:hAnsi="Arial" w:cs="Arial"/>
          <w:color w:val="000000"/>
        </w:rPr>
        <w:t xml:space="preserve"> </w:t>
      </w:r>
      <w:r w:rsidRPr="00A43E00">
        <w:rPr>
          <w:rFonts w:ascii="Arial" w:eastAsia="Times New Roman" w:hAnsi="Arial" w:cs="Arial"/>
          <w:color w:val="000000"/>
        </w:rPr>
        <w:t xml:space="preserve">E-mail: </w:t>
      </w:r>
      <w:hyperlink r:id="rId8" w:history="1">
        <w:r w:rsidRPr="00A43E00">
          <w:rPr>
            <w:rStyle w:val="Hyperlink"/>
            <w:rFonts w:ascii="Arial" w:eastAsia="Times New Roman" w:hAnsi="Arial" w:cs="Arial"/>
          </w:rPr>
          <w:t>publicaccess@atg.state.il.us</w:t>
        </w:r>
      </w:hyperlink>
      <w:r w:rsidRPr="00A43E00">
        <w:rPr>
          <w:rFonts w:ascii="Arial" w:eastAsia="Times New Roman" w:hAnsi="Arial" w:cs="Arial"/>
          <w:color w:val="000000"/>
        </w:rPr>
        <w:t xml:space="preserve">. You also have the right to seek judicial review by </w:t>
      </w:r>
    </w:p>
    <w:p w:rsidR="008B3ABA" w:rsidRPr="00A43E00" w:rsidRDefault="00124463" w:rsidP="008B3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</w:t>
      </w:r>
      <w:bookmarkStart w:id="0" w:name="_GoBack"/>
      <w:bookmarkEnd w:id="0"/>
      <w:r w:rsidR="008B3ABA" w:rsidRPr="00A43E00">
        <w:rPr>
          <w:rFonts w:ascii="Arial" w:eastAsia="Times New Roman" w:hAnsi="Arial" w:cs="Arial"/>
          <w:color w:val="000000"/>
        </w:rPr>
        <w:t>iling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r w:rsidR="008B3ABA" w:rsidRPr="00A43E00">
        <w:rPr>
          <w:rFonts w:ascii="Arial" w:eastAsia="Times New Roman" w:hAnsi="Arial" w:cs="Arial"/>
          <w:color w:val="000000"/>
        </w:rPr>
        <w:t>a lawsuit in Cook County Court.</w:t>
      </w:r>
    </w:p>
    <w:p w:rsidR="008B3ABA" w:rsidRPr="00A43E00" w:rsidRDefault="008B3ABA" w:rsidP="008B3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8B3ABA" w:rsidRPr="00A43E00" w:rsidRDefault="008B3ABA" w:rsidP="008B3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A43E00">
        <w:rPr>
          <w:rFonts w:ascii="Arial" w:eastAsia="Times New Roman" w:hAnsi="Arial" w:cs="Arial"/>
        </w:rPr>
        <w:t>Sincerely,</w:t>
      </w:r>
    </w:p>
    <w:p w:rsidR="008B3ABA" w:rsidRPr="00A43E00" w:rsidRDefault="008B3ABA" w:rsidP="008B3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</w:rPr>
      </w:pPr>
    </w:p>
    <w:p w:rsidR="008B3ABA" w:rsidRPr="00A43E00" w:rsidRDefault="008B3ABA" w:rsidP="008B3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</w:rPr>
      </w:pPr>
    </w:p>
    <w:p w:rsidR="008B3ABA" w:rsidRPr="00A43E00" w:rsidRDefault="008B3ABA" w:rsidP="008B3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8B3ABA" w:rsidRPr="00A43E00" w:rsidRDefault="008B3ABA" w:rsidP="008B3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A43E00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>indy</w:t>
      </w:r>
      <w:r w:rsidRPr="00A43E00">
        <w:rPr>
          <w:rFonts w:ascii="Arial" w:eastAsia="Times New Roman" w:hAnsi="Arial" w:cs="Arial"/>
        </w:rPr>
        <w:t xml:space="preserve"> Lynch</w:t>
      </w:r>
    </w:p>
    <w:p w:rsidR="008B3ABA" w:rsidRPr="00A43E00" w:rsidRDefault="008B3ABA" w:rsidP="008B3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A43E00">
        <w:rPr>
          <w:rFonts w:ascii="Arial" w:eastAsia="Times New Roman" w:hAnsi="Arial" w:cs="Arial"/>
        </w:rPr>
        <w:t>Freedom of Information Act Officer</w:t>
      </w:r>
    </w:p>
    <w:p w:rsidR="008B3ABA" w:rsidRPr="00A43E00" w:rsidRDefault="008B3ABA" w:rsidP="008B3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A43E00">
        <w:rPr>
          <w:rFonts w:ascii="Arial" w:eastAsia="Times New Roman" w:hAnsi="Arial" w:cs="Arial"/>
        </w:rPr>
        <w:t>Chicago Police Department</w:t>
      </w:r>
    </w:p>
    <w:p w:rsidR="008B3ABA" w:rsidRPr="00A43E00" w:rsidRDefault="008B3ABA" w:rsidP="008B3ABA">
      <w:pPr>
        <w:rPr>
          <w:rFonts w:ascii="Arial" w:hAnsi="Arial" w:cs="Arial"/>
        </w:rPr>
      </w:pPr>
    </w:p>
    <w:p w:rsidR="008B3ABA" w:rsidRPr="00A43E00" w:rsidRDefault="008B3ABA" w:rsidP="008B3ABA">
      <w:pPr>
        <w:rPr>
          <w:rFonts w:ascii="Arial" w:hAnsi="Arial" w:cs="Arial"/>
        </w:rPr>
      </w:pPr>
    </w:p>
    <w:p w:rsidR="008B3ABA" w:rsidRDefault="008B3ABA" w:rsidP="008B3ABA"/>
    <w:p w:rsidR="008B3ABA" w:rsidRDefault="008B3ABA" w:rsidP="008B3ABA"/>
    <w:p w:rsidR="008B3ABA" w:rsidRDefault="008B3ABA" w:rsidP="008B3ABA"/>
    <w:p w:rsidR="00146A56" w:rsidRDefault="00146A56"/>
    <w:sectPr w:rsidR="00146A56" w:rsidSect="009F5BF8">
      <w:headerReference w:type="first" r:id="rId9"/>
      <w:footerReference w:type="first" r:id="rId10"/>
      <w:pgSz w:w="12240" w:h="15840"/>
      <w:pgMar w:top="1440" w:right="720" w:bottom="1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BC" w:rsidRDefault="00FE44BC">
      <w:pPr>
        <w:spacing w:after="0" w:line="240" w:lineRule="auto"/>
      </w:pPr>
      <w:r>
        <w:separator/>
      </w:r>
    </w:p>
  </w:endnote>
  <w:endnote w:type="continuationSeparator" w:id="0">
    <w:p w:rsidR="00FE44BC" w:rsidRDefault="00FE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21" w:rsidRPr="00644F2B" w:rsidRDefault="0070668B" w:rsidP="00FF6959">
    <w:pPr>
      <w:pStyle w:val="Footer"/>
      <w:spacing w:line="360" w:lineRule="auto"/>
      <w:jc w:val="center"/>
      <w:rPr>
        <w:color w:val="0000CC"/>
        <w:sz w:val="17"/>
        <w:szCs w:val="17"/>
      </w:rPr>
    </w:pPr>
    <w:r>
      <w:rPr>
        <w:b/>
        <w:noProof/>
        <w:color w:val="0000CC"/>
        <w:sz w:val="17"/>
        <w:szCs w:val="17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02010" wp14:editId="50AADA7B">
              <wp:simplePos x="0" y="0"/>
              <wp:positionH relativeFrom="column">
                <wp:posOffset>0</wp:posOffset>
              </wp:positionH>
              <wp:positionV relativeFrom="paragraph">
                <wp:posOffset>-19050</wp:posOffset>
              </wp:positionV>
              <wp:extent cx="6858000" cy="0"/>
              <wp:effectExtent l="9525" t="9525" r="9525" b="952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pt" to="540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rVHg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" strokecolor="#00c"/>
          </w:pict>
        </mc:Fallback>
      </mc:AlternateContent>
    </w:r>
    <w:r w:rsidRPr="00644F2B">
      <w:rPr>
        <w:b/>
        <w:color w:val="0000CC"/>
        <w:sz w:val="17"/>
        <w:szCs w:val="17"/>
      </w:rPr>
      <w:t>Emergency and TTY:</w:t>
    </w:r>
    <w:r w:rsidRPr="00644F2B">
      <w:rPr>
        <w:color w:val="0000CC"/>
        <w:sz w:val="17"/>
        <w:szCs w:val="17"/>
      </w:rPr>
      <w:t xml:space="preserve"> 9-1-1 </w:t>
    </w:r>
    <w:r w:rsidRPr="00644F2B">
      <w:rPr>
        <w:b/>
        <w:color w:val="0000CC"/>
        <w:sz w:val="17"/>
        <w:szCs w:val="17"/>
      </w:rPr>
      <w:t xml:space="preserve">· Non Emergency and TTY: </w:t>
    </w:r>
    <w:r w:rsidRPr="00644F2B">
      <w:rPr>
        <w:color w:val="0000CC"/>
        <w:sz w:val="17"/>
        <w:szCs w:val="17"/>
      </w:rPr>
      <w:t>(within city limits)</w:t>
    </w:r>
    <w:r w:rsidRPr="00644F2B">
      <w:rPr>
        <w:b/>
        <w:color w:val="0000CC"/>
        <w:sz w:val="17"/>
        <w:szCs w:val="17"/>
      </w:rPr>
      <w:t xml:space="preserve"> </w:t>
    </w:r>
    <w:r w:rsidRPr="00644F2B">
      <w:rPr>
        <w:color w:val="0000CC"/>
        <w:sz w:val="17"/>
        <w:szCs w:val="17"/>
      </w:rPr>
      <w:t xml:space="preserve">3-1-1 </w:t>
    </w:r>
    <w:r w:rsidRPr="00644F2B">
      <w:rPr>
        <w:b/>
        <w:color w:val="0000CC"/>
        <w:sz w:val="17"/>
        <w:szCs w:val="17"/>
      </w:rPr>
      <w:t xml:space="preserve">· Non Emergency and TTY: </w:t>
    </w:r>
    <w:r w:rsidRPr="00644F2B">
      <w:rPr>
        <w:color w:val="0000CC"/>
        <w:sz w:val="17"/>
        <w:szCs w:val="17"/>
      </w:rPr>
      <w:t>(outside city limits) (312) 746-6000</w:t>
    </w:r>
  </w:p>
  <w:p w:rsidR="00E01121" w:rsidRPr="00644F2B" w:rsidRDefault="0070668B" w:rsidP="00FF6959">
    <w:pPr>
      <w:pStyle w:val="Footer"/>
      <w:spacing w:line="360" w:lineRule="auto"/>
      <w:jc w:val="center"/>
      <w:rPr>
        <w:color w:val="0000CC"/>
        <w:sz w:val="17"/>
        <w:szCs w:val="17"/>
      </w:rPr>
    </w:pPr>
    <w:r w:rsidRPr="00644F2B">
      <w:rPr>
        <w:b/>
        <w:color w:val="0000CC"/>
        <w:sz w:val="17"/>
        <w:szCs w:val="17"/>
      </w:rPr>
      <w:t>E-mail:</w:t>
    </w:r>
    <w:r w:rsidRPr="00644F2B">
      <w:rPr>
        <w:color w:val="0000CC"/>
        <w:sz w:val="17"/>
        <w:szCs w:val="17"/>
      </w:rPr>
      <w:t xml:space="preserve"> </w:t>
    </w:r>
    <w:proofErr w:type="gramStart"/>
    <w:r w:rsidRPr="00644F2B">
      <w:rPr>
        <w:color w:val="0000CC"/>
        <w:sz w:val="17"/>
        <w:szCs w:val="17"/>
      </w:rPr>
      <w:t xml:space="preserve">police@cityofchicago.org  </w:t>
    </w:r>
    <w:r w:rsidRPr="00644F2B">
      <w:rPr>
        <w:b/>
        <w:color w:val="0000CC"/>
        <w:sz w:val="17"/>
        <w:szCs w:val="17"/>
      </w:rPr>
      <w:t>·</w:t>
    </w:r>
    <w:proofErr w:type="gramEnd"/>
    <w:r w:rsidRPr="00644F2B">
      <w:rPr>
        <w:b/>
        <w:color w:val="0000CC"/>
        <w:sz w:val="17"/>
        <w:szCs w:val="17"/>
      </w:rPr>
      <w:t xml:space="preserve"> Website:</w:t>
    </w:r>
    <w:r w:rsidRPr="00644F2B">
      <w:rPr>
        <w:color w:val="0000CC"/>
        <w:sz w:val="17"/>
        <w:szCs w:val="17"/>
      </w:rPr>
      <w:t xml:space="preserve"> www.cityofchicago.org/police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BC" w:rsidRDefault="00FE44BC">
      <w:pPr>
        <w:spacing w:after="0" w:line="240" w:lineRule="auto"/>
      </w:pPr>
      <w:r>
        <w:separator/>
      </w:r>
    </w:p>
  </w:footnote>
  <w:footnote w:type="continuationSeparator" w:id="0">
    <w:p w:rsidR="00FE44BC" w:rsidRDefault="00FE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21" w:rsidRDefault="0070668B" w:rsidP="00FF6959">
    <w:pPr>
      <w:pStyle w:val="Header"/>
      <w:jc w:val="center"/>
    </w:pPr>
    <w:r>
      <w:rPr>
        <w:noProof/>
      </w:rPr>
      <w:drawing>
        <wp:inline distT="0" distB="0" distL="0" distR="0" wp14:anchorId="52834032" wp14:editId="104293BC">
          <wp:extent cx="857250" cy="819150"/>
          <wp:effectExtent l="0" t="0" r="0" b="0"/>
          <wp:docPr id="1" name="Picture 1" descr="CP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1121" w:rsidRDefault="00FE44BC" w:rsidP="00FF6959">
    <w:pPr>
      <w:pStyle w:val="Header"/>
      <w:jc w:val="center"/>
    </w:pPr>
  </w:p>
  <w:p w:rsidR="00E01121" w:rsidRPr="00644F2B" w:rsidRDefault="0070668B" w:rsidP="00FF6959">
    <w:pPr>
      <w:pStyle w:val="Header"/>
      <w:tabs>
        <w:tab w:val="center" w:pos="5400"/>
        <w:tab w:val="left" w:pos="9540"/>
      </w:tabs>
      <w:rPr>
        <w:b/>
        <w:color w:val="0000CC"/>
        <w:sz w:val="20"/>
        <w:szCs w:val="20"/>
      </w:rPr>
    </w:pPr>
    <w:r>
      <w:rPr>
        <w:b/>
        <w:color w:val="0000CC"/>
        <w:sz w:val="20"/>
        <w:szCs w:val="20"/>
      </w:rPr>
      <w:t>Rahm Emanuel</w:t>
    </w:r>
    <w:r w:rsidRPr="00644F2B">
      <w:rPr>
        <w:b/>
        <w:color w:val="0000CC"/>
        <w:sz w:val="20"/>
        <w:szCs w:val="20"/>
      </w:rPr>
      <w:tab/>
      <w:t>Department of Police · City of Chicago</w:t>
    </w:r>
    <w:r w:rsidRPr="00644F2B">
      <w:rPr>
        <w:b/>
        <w:color w:val="0000CC"/>
        <w:sz w:val="20"/>
        <w:szCs w:val="20"/>
      </w:rPr>
      <w:tab/>
    </w:r>
    <w:r>
      <w:rPr>
        <w:b/>
        <w:color w:val="0000CC"/>
        <w:sz w:val="20"/>
        <w:szCs w:val="20"/>
      </w:rPr>
      <w:t xml:space="preserve">                                         Eddie T. Johnson</w:t>
    </w:r>
    <w:r w:rsidRPr="00644F2B">
      <w:rPr>
        <w:b/>
        <w:color w:val="0000CC"/>
        <w:sz w:val="20"/>
        <w:szCs w:val="20"/>
      </w:rPr>
      <w:t xml:space="preserve"> </w:t>
    </w:r>
  </w:p>
  <w:p w:rsidR="00E01121" w:rsidRPr="00644F2B" w:rsidRDefault="0070668B" w:rsidP="00FF6959">
    <w:pPr>
      <w:pStyle w:val="Header"/>
      <w:tabs>
        <w:tab w:val="center" w:pos="5400"/>
        <w:tab w:val="left" w:pos="8820"/>
      </w:tabs>
      <w:rPr>
        <w:color w:val="0000CC"/>
        <w:sz w:val="20"/>
        <w:szCs w:val="20"/>
      </w:rPr>
    </w:pPr>
    <w:r w:rsidRPr="00644F2B">
      <w:rPr>
        <w:color w:val="0000CC"/>
        <w:sz w:val="20"/>
        <w:szCs w:val="20"/>
      </w:rPr>
      <w:t>Mayor</w:t>
    </w:r>
    <w:r>
      <w:rPr>
        <w:color w:val="0000CC"/>
        <w:sz w:val="20"/>
        <w:szCs w:val="20"/>
      </w:rPr>
      <w:t xml:space="preserve">                                              </w:t>
    </w:r>
    <w:r w:rsidRPr="00644F2B">
      <w:rPr>
        <w:color w:val="0000CC"/>
        <w:sz w:val="20"/>
        <w:szCs w:val="20"/>
      </w:rPr>
      <w:tab/>
    </w:r>
    <w:r>
      <w:rPr>
        <w:color w:val="0000CC"/>
        <w:sz w:val="20"/>
        <w:szCs w:val="20"/>
      </w:rPr>
      <w:t xml:space="preserve">          </w:t>
    </w:r>
    <w:r w:rsidRPr="00644F2B">
      <w:rPr>
        <w:color w:val="0000CC"/>
        <w:sz w:val="20"/>
        <w:szCs w:val="20"/>
      </w:rPr>
      <w:t xml:space="preserve">3510 S. Michigan Avenue </w:t>
    </w:r>
    <w:r w:rsidRPr="00644F2B">
      <w:rPr>
        <w:b/>
        <w:color w:val="0000CC"/>
        <w:sz w:val="20"/>
        <w:szCs w:val="20"/>
      </w:rPr>
      <w:t>·</w:t>
    </w:r>
    <w:r w:rsidRPr="00644F2B">
      <w:rPr>
        <w:color w:val="0000CC"/>
        <w:sz w:val="20"/>
        <w:szCs w:val="20"/>
      </w:rPr>
      <w:t xml:space="preserve"> Chicago, Illinois 60653</w:t>
    </w:r>
    <w:r>
      <w:rPr>
        <w:color w:val="0000CC"/>
        <w:sz w:val="20"/>
        <w:szCs w:val="20"/>
      </w:rPr>
      <w:t xml:space="preserve">              S</w:t>
    </w:r>
    <w:r w:rsidRPr="00644F2B">
      <w:rPr>
        <w:color w:val="0000CC"/>
        <w:sz w:val="20"/>
        <w:szCs w:val="20"/>
      </w:rPr>
      <w:t>uperintendent</w:t>
    </w:r>
    <w:r>
      <w:rPr>
        <w:color w:val="0000CC"/>
        <w:sz w:val="20"/>
        <w:szCs w:val="20"/>
      </w:rPr>
      <w:t xml:space="preserve"> </w:t>
    </w:r>
    <w:r w:rsidRPr="00644F2B">
      <w:rPr>
        <w:color w:val="0000CC"/>
        <w:sz w:val="20"/>
        <w:szCs w:val="20"/>
      </w:rPr>
      <w:t>of Police</w:t>
    </w:r>
  </w:p>
  <w:p w:rsidR="00E01121" w:rsidRDefault="0070668B">
    <w:pPr>
      <w:pStyle w:val="Head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A5768" wp14:editId="24680EE5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6858000" cy="0"/>
              <wp:effectExtent l="9525" t="8890" r="9525" b="1016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54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" strokecolor="#00c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BA"/>
    <w:rsid w:val="000B4DE9"/>
    <w:rsid w:val="00124463"/>
    <w:rsid w:val="00146A56"/>
    <w:rsid w:val="00574C4A"/>
    <w:rsid w:val="0070668B"/>
    <w:rsid w:val="007D02B5"/>
    <w:rsid w:val="007F2B00"/>
    <w:rsid w:val="008B3ABA"/>
    <w:rsid w:val="009421C0"/>
    <w:rsid w:val="00B5753E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ABA"/>
  </w:style>
  <w:style w:type="paragraph" w:styleId="Footer">
    <w:name w:val="footer"/>
    <w:basedOn w:val="Normal"/>
    <w:link w:val="FooterChar"/>
    <w:uiPriority w:val="99"/>
    <w:unhideWhenUsed/>
    <w:rsid w:val="008B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ABA"/>
  </w:style>
  <w:style w:type="character" w:styleId="Hyperlink">
    <w:name w:val="Hyperlink"/>
    <w:basedOn w:val="DefaultParagraphFont"/>
    <w:uiPriority w:val="99"/>
    <w:unhideWhenUsed/>
    <w:rsid w:val="008B3A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ABA"/>
  </w:style>
  <w:style w:type="paragraph" w:styleId="Footer">
    <w:name w:val="footer"/>
    <w:basedOn w:val="Normal"/>
    <w:link w:val="FooterChar"/>
    <w:uiPriority w:val="99"/>
    <w:unhideWhenUsed/>
    <w:rsid w:val="008B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ABA"/>
  </w:style>
  <w:style w:type="character" w:styleId="Hyperlink">
    <w:name w:val="Hyperlink"/>
    <w:basedOn w:val="DefaultParagraphFont"/>
    <w:uiPriority w:val="99"/>
    <w:unhideWhenUsed/>
    <w:rsid w:val="008B3A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ccess@atg.state.il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7321-49457092@requests.muckrock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Police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Lynch</dc:creator>
  <cp:lastModifiedBy>Cindy Lynch</cp:lastModifiedBy>
  <cp:revision>4</cp:revision>
  <cp:lastPrinted>2018-08-02T13:43:00Z</cp:lastPrinted>
  <dcterms:created xsi:type="dcterms:W3CDTF">2018-08-01T16:23:00Z</dcterms:created>
  <dcterms:modified xsi:type="dcterms:W3CDTF">2018-08-02T13:43:00Z</dcterms:modified>
</cp:coreProperties>
</file>