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DD08" w14:textId="77777777" w:rsidR="00A23CF8" w:rsidRDefault="00A23CF8" w:rsidP="00A23CF8">
      <w:r>
        <w:t>MuckRock News</w:t>
      </w:r>
    </w:p>
    <w:p w14:paraId="256161A9" w14:textId="77777777" w:rsidR="00A23CF8" w:rsidRDefault="00A23CF8" w:rsidP="00A23CF8">
      <w:r>
        <w:t>DEPT MR 146407</w:t>
      </w:r>
    </w:p>
    <w:p w14:paraId="23EC5DA6" w14:textId="77777777" w:rsidR="00A23CF8" w:rsidRDefault="00A23CF8" w:rsidP="00A23CF8">
      <w:r>
        <w:t>263 Huntington Ave</w:t>
      </w:r>
    </w:p>
    <w:p w14:paraId="3DD16732" w14:textId="77777777" w:rsidR="00A23CF8" w:rsidRDefault="00A23CF8" w:rsidP="00A23CF8">
      <w:r>
        <w:t>Boston, MA 02115</w:t>
      </w:r>
    </w:p>
    <w:p w14:paraId="72298CB4" w14:textId="0B92F4D1" w:rsidR="00A23CF8" w:rsidRDefault="00A23CF8" w:rsidP="00A23CF8"/>
    <w:p w14:paraId="2688419F" w14:textId="77777777" w:rsidR="00EB3D19" w:rsidRDefault="00EB3D19" w:rsidP="00A23CF8"/>
    <w:p w14:paraId="3F07D7B1" w14:textId="77777777" w:rsidR="00A23CF8" w:rsidRDefault="00A23CF8" w:rsidP="00A23CF8"/>
    <w:p w14:paraId="760C1535" w14:textId="570407E8" w:rsidR="00A23CF8" w:rsidRDefault="00A23CF8" w:rsidP="008727A1"/>
    <w:p w14:paraId="48969514" w14:textId="77777777" w:rsidR="00A23CF8" w:rsidRDefault="00A23CF8" w:rsidP="00A23CF8">
      <w:r>
        <w:t>Subject: Request for Fee Waiver</w:t>
      </w:r>
    </w:p>
    <w:p w14:paraId="53E1FFCC" w14:textId="77777777" w:rsidR="00A23CF8" w:rsidRDefault="00A23CF8" w:rsidP="00A23CF8"/>
    <w:p w14:paraId="201F25A7" w14:textId="77777777" w:rsidR="00A23CF8" w:rsidRDefault="00A23CF8" w:rsidP="00A23CF8">
      <w:r>
        <w:t>Dear Sir/Madam,</w:t>
      </w:r>
    </w:p>
    <w:p w14:paraId="65F44AC3" w14:textId="77777777" w:rsidR="00A23CF8" w:rsidRDefault="00A23CF8" w:rsidP="00A23CF8"/>
    <w:p w14:paraId="67E50589" w14:textId="77777777" w:rsidR="00A23CF8" w:rsidRDefault="00A23CF8" w:rsidP="00A23CF8">
      <w:r>
        <w:t xml:space="preserve">I hope this letter finds you well. As an independent investigative journalist currently working with </w:t>
      </w:r>
      <w:proofErr w:type="spellStart"/>
      <w:r>
        <w:t>TransparencyReport.pw</w:t>
      </w:r>
      <w:proofErr w:type="spellEnd"/>
      <w:r>
        <w:t>, a digital news outlet committed to maintaining transparency and accountability within the public and private sectors, I am writing to you today.</w:t>
      </w:r>
    </w:p>
    <w:p w14:paraId="58124BC9" w14:textId="77777777" w:rsidR="00A23CF8" w:rsidRDefault="00A23CF8" w:rsidP="00A23CF8"/>
    <w:p w14:paraId="50F230E4" w14:textId="77777777" w:rsidR="00A23CF8" w:rsidRDefault="00A23CF8" w:rsidP="00A23CF8">
      <w:r>
        <w:t>My research and writing encompass several articles that pertain to various public and private institutions. A sampling of my published articles includes analyses of civil asset forfeiture practices within various police departments, public schools' firewall policies and user groups, and communities standing up against bigotry and hate.</w:t>
      </w:r>
    </w:p>
    <w:p w14:paraId="764A709E" w14:textId="77777777" w:rsidR="00A23CF8" w:rsidRDefault="00A23CF8" w:rsidP="00A23CF8"/>
    <w:p w14:paraId="20CF5CC7" w14:textId="77777777" w:rsidR="00A23CF8" w:rsidRDefault="00A23CF8" w:rsidP="00A23CF8">
      <w:r>
        <w:t>These articles can be found at the following links:</w:t>
      </w:r>
    </w:p>
    <w:p w14:paraId="4E27100A" w14:textId="77777777" w:rsidR="00A23CF8" w:rsidRDefault="00A23CF8" w:rsidP="00A23CF8"/>
    <w:p w14:paraId="4B9F2FFD" w14:textId="77777777" w:rsidR="00A23CF8" w:rsidRDefault="00A23CF8" w:rsidP="00A23CF8">
      <w:r>
        <w:t>1. New York City Police Department's Civil Asset Forfeiture Records: A Battle for Transparency</w:t>
      </w:r>
    </w:p>
    <w:p w14:paraId="3500ED61" w14:textId="77777777" w:rsidR="00A23CF8" w:rsidRDefault="00A23CF8" w:rsidP="00A23CF8">
      <w:r>
        <w:t xml:space="preserve">   (https://www.transparencyreport.pw/2023/02/27/new-york-city-police-departments-civil-asset-forfeiture-records-a-battle-for-transparency/)</w:t>
      </w:r>
    </w:p>
    <w:p w14:paraId="7F9F6E5D" w14:textId="77777777" w:rsidR="00A23CF8" w:rsidRDefault="00A23CF8" w:rsidP="00A23CF8"/>
    <w:p w14:paraId="2259D49B" w14:textId="77777777" w:rsidR="00A23CF8" w:rsidRDefault="00A23CF8" w:rsidP="00A23CF8">
      <w:r>
        <w:t>2. Revealed: Miami Police Department's Civil Asset Forfeiture Practices Over the Past Decade</w:t>
      </w:r>
    </w:p>
    <w:p w14:paraId="6B3E0AA9" w14:textId="77777777" w:rsidR="00A23CF8" w:rsidRDefault="00A23CF8" w:rsidP="00A23CF8">
      <w:r>
        <w:t xml:space="preserve">   (https://www.transparencyreport.pw/2023/02/27/revealed-miami-police-departments-civil-asset-forfeiture-practices-over-the-past-decade/)</w:t>
      </w:r>
    </w:p>
    <w:p w14:paraId="462BD2C1" w14:textId="77777777" w:rsidR="00A23CF8" w:rsidRDefault="00A23CF8" w:rsidP="00A23CF8"/>
    <w:p w14:paraId="1A411C8B" w14:textId="77777777" w:rsidR="00A23CF8" w:rsidRDefault="00A23CF8" w:rsidP="00A23CF8">
      <w:r>
        <w:t xml:space="preserve">3. Duval County Public Schools of Jacksonville, FL Releases Information on Firewall Policies and </w:t>
      </w:r>
      <w:proofErr w:type="spellStart"/>
      <w:r>
        <w:t>Usergroups</w:t>
      </w:r>
      <w:proofErr w:type="spellEnd"/>
    </w:p>
    <w:p w14:paraId="4EF0BF96" w14:textId="77777777" w:rsidR="00A23CF8" w:rsidRDefault="00A23CF8" w:rsidP="00A23CF8">
      <w:r>
        <w:t xml:space="preserve">   (https://www.transparencyreport.pw/2023/03/07/duval-county-public-schools-of-jacksonville-fl-releases-information-on-firewall-policies-and-usergroups/)</w:t>
      </w:r>
    </w:p>
    <w:p w14:paraId="04F2B516" w14:textId="77777777" w:rsidR="00A23CF8" w:rsidRDefault="00A23CF8" w:rsidP="00A23CF8"/>
    <w:p w14:paraId="6E19CD6E" w14:textId="77777777" w:rsidR="00A23CF8" w:rsidRDefault="00A23CF8" w:rsidP="00A23CF8">
      <w:r>
        <w:t>4. Roanoke Barrel Babes Drag Brunch: Standing Up Against Bigotry and Hate</w:t>
      </w:r>
    </w:p>
    <w:p w14:paraId="6EEAD6E4" w14:textId="77777777" w:rsidR="00A23CF8" w:rsidRDefault="00A23CF8" w:rsidP="00A23CF8">
      <w:r>
        <w:t xml:space="preserve">   (https://www.transparencyreport.pw/2023/03/23/roanoke-barrel-babes-drag-brunch-standing-up-against-bigotry-and-hate/)</w:t>
      </w:r>
    </w:p>
    <w:p w14:paraId="4242D241" w14:textId="77777777" w:rsidR="00A23CF8" w:rsidRDefault="00A23CF8" w:rsidP="00A23CF8"/>
    <w:p w14:paraId="1888D0F9" w14:textId="77777777" w:rsidR="00A23CF8" w:rsidRDefault="00A23CF8" w:rsidP="00A23CF8">
      <w:r>
        <w:t>In line with my ongoing efforts to uphold public transparency, I hereby request a waiver for any fees associated with the processing of my forthcoming requests for public records from your agency. I believe that the information I seek is in the public interest and its disclosure contributes significantly to public understanding of the operations or activities of the government.</w:t>
      </w:r>
    </w:p>
    <w:p w14:paraId="53C58D43" w14:textId="77777777" w:rsidR="00A23CF8" w:rsidRDefault="00A23CF8" w:rsidP="00A23CF8"/>
    <w:p w14:paraId="5CC93501" w14:textId="77777777" w:rsidR="00A23CF8" w:rsidRDefault="00A23CF8" w:rsidP="00A23CF8">
      <w:r>
        <w:t>Should you require further evidence to establish my eligibility for a fee waiver, I'm more than willing to provide it.</w:t>
      </w:r>
    </w:p>
    <w:p w14:paraId="2E035642" w14:textId="77777777" w:rsidR="00A23CF8" w:rsidRDefault="00A23CF8" w:rsidP="00A23CF8"/>
    <w:p w14:paraId="5110F539" w14:textId="77777777" w:rsidR="00A23CF8" w:rsidRDefault="00A23CF8" w:rsidP="00A23CF8">
      <w:r>
        <w:lastRenderedPageBreak/>
        <w:t>Thank you for considering my request. I look forward to your positive response.</w:t>
      </w:r>
    </w:p>
    <w:p w14:paraId="129C5DFB" w14:textId="77777777" w:rsidR="00A23CF8" w:rsidRDefault="00A23CF8" w:rsidP="00A23CF8"/>
    <w:p w14:paraId="13CE2A99" w14:textId="77777777" w:rsidR="00A23CF8" w:rsidRDefault="00A23CF8" w:rsidP="00A23CF8">
      <w:r>
        <w:t>Sincerely,</w:t>
      </w:r>
    </w:p>
    <w:p w14:paraId="6744DCD6" w14:textId="2689642F" w:rsidR="00A23CF8" w:rsidRDefault="00EB3D19" w:rsidP="00A23CF8">
      <w:r>
        <w:t xml:space="preserve">Jordan Lassiter </w:t>
      </w:r>
    </w:p>
    <w:p w14:paraId="3F5C5BCB" w14:textId="553A4AD8" w:rsidR="00EB3D19" w:rsidRDefault="00A23CF8" w:rsidP="00A23CF8">
      <w:r>
        <w:t>Independent Investigative Journalist</w:t>
      </w:r>
    </w:p>
    <w:p w14:paraId="4D796B0B" w14:textId="38E991BA" w:rsidR="00A23CF8" w:rsidRDefault="00A23CF8">
      <w:proofErr w:type="spellStart"/>
      <w:r>
        <w:t>TransparencyReport.pw</w:t>
      </w:r>
      <w:proofErr w:type="spellEnd"/>
    </w:p>
    <w:p w14:paraId="6A807208" w14:textId="77777777" w:rsidR="00EB3D19" w:rsidRDefault="00EB3D19" w:rsidP="00AE2AC9">
      <w:r>
        <w:t>Email: Jordan@Lassiter.eu</w:t>
      </w:r>
    </w:p>
    <w:p w14:paraId="5CA396D0" w14:textId="77777777" w:rsidR="00EB3D19" w:rsidRDefault="00EB3D19" w:rsidP="00AE2AC9">
      <w:r>
        <w:t>Phone: 1-845-748-0329</w:t>
      </w:r>
    </w:p>
    <w:p w14:paraId="5B3BEEDC" w14:textId="77777777" w:rsidR="00EB3D19" w:rsidRDefault="00EB3D19"/>
    <w:p w14:paraId="3D0E5931" w14:textId="77777777" w:rsidR="00EB3D19" w:rsidRDefault="00EB3D19"/>
    <w:sectPr w:rsidR="00EB3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F8"/>
    <w:rsid w:val="008727A1"/>
    <w:rsid w:val="00A23CF8"/>
    <w:rsid w:val="00EB3D19"/>
    <w:rsid w:val="00FD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58581"/>
  <w15:chartTrackingRefBased/>
  <w15:docId w15:val="{AE32ABA3-6272-054F-A6A9-2160D7C3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Lassiter, Jordan @ Poughkeepsie</dc:creator>
  <cp:keywords/>
  <dc:description/>
  <cp:lastModifiedBy>jordan lassiter</cp:lastModifiedBy>
  <cp:revision>2</cp:revision>
  <dcterms:created xsi:type="dcterms:W3CDTF">2023-05-30T22:34:00Z</dcterms:created>
  <dcterms:modified xsi:type="dcterms:W3CDTF">2023-05-30T22:34:00Z</dcterms:modified>
</cp:coreProperties>
</file>