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00AF9" w14:textId="77777777" w:rsidR="008F5E03" w:rsidRDefault="008F5E03" w:rsidP="008F5E03">
      <w:pPr>
        <w:ind w:left="-540"/>
      </w:pPr>
      <w:r>
        <w:rPr>
          <w:noProof/>
        </w:rPr>
        <mc:AlternateContent>
          <mc:Choice Requires="wps">
            <w:drawing>
              <wp:anchor distT="0" distB="0" distL="114300" distR="114300" simplePos="0" relativeHeight="251659264" behindDoc="0" locked="0" layoutInCell="1" allowOverlap="1" wp14:anchorId="43B3A427" wp14:editId="5DAD422F">
                <wp:simplePos x="0" y="0"/>
                <wp:positionH relativeFrom="column">
                  <wp:posOffset>1130300</wp:posOffset>
                </wp:positionH>
                <wp:positionV relativeFrom="paragraph">
                  <wp:posOffset>-10160</wp:posOffset>
                </wp:positionV>
                <wp:extent cx="5029200" cy="108712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1087120"/>
                        </a:xfrm>
                        <a:prstGeom prst="rect">
                          <a:avLst/>
                        </a:prstGeom>
                        <a:solidFill>
                          <a:sysClr val="window" lastClr="FFFFFF"/>
                        </a:solidFill>
                        <a:ln w="6350">
                          <a:noFill/>
                        </a:ln>
                        <a:effectLst/>
                      </wps:spPr>
                      <wps:txbx>
                        <w:txbxContent>
                          <w:p w14:paraId="26248D4E" w14:textId="77777777" w:rsidR="008F5E03" w:rsidRPr="00094196" w:rsidRDefault="008F5E03" w:rsidP="008F5E03">
                            <w:pPr>
                              <w:pStyle w:val="Heading1"/>
                              <w:ind w:left="288" w:right="-1440"/>
                              <w:jc w:val="left"/>
                              <w:rPr>
                                <w:sz w:val="24"/>
                              </w:rPr>
                            </w:pPr>
                            <w:r w:rsidRPr="00094196">
                              <w:rPr>
                                <w:sz w:val="24"/>
                              </w:rPr>
                              <w:t>OFFICE OF THE PENNINGTON COUNTY State’s attorney</w:t>
                            </w:r>
                          </w:p>
                          <w:p w14:paraId="634D9EC2" w14:textId="77777777" w:rsidR="008F5E03" w:rsidRPr="00094196" w:rsidRDefault="008F5E03" w:rsidP="008F5E03">
                            <w:pPr>
                              <w:pStyle w:val="Heading4"/>
                              <w:ind w:left="288"/>
                              <w:jc w:val="left"/>
                              <w:rPr>
                                <w:rFonts w:ascii="Garamond" w:hAnsi="Garamond"/>
                              </w:rPr>
                            </w:pPr>
                            <w:r>
                              <w:t>Lara R. Roetzel</w:t>
                            </w:r>
                            <w:r w:rsidRPr="00094196">
                              <w:t>—State’s Attorney</w:t>
                            </w:r>
                          </w:p>
                          <w:p w14:paraId="33D065DF" w14:textId="77777777" w:rsidR="008F5E03" w:rsidRPr="00094196" w:rsidRDefault="008F5E03" w:rsidP="008F5E03">
                            <w:pPr>
                              <w:ind w:left="288"/>
                              <w:rPr>
                                <w:rFonts w:ascii="Garamond" w:hAnsi="Garamond"/>
                                <w:sz w:val="22"/>
                                <w:szCs w:val="22"/>
                              </w:rPr>
                            </w:pPr>
                            <w:r w:rsidRPr="00094196">
                              <w:rPr>
                                <w:rFonts w:ascii="Garamond" w:hAnsi="Garamond"/>
                                <w:sz w:val="22"/>
                                <w:szCs w:val="22"/>
                              </w:rPr>
                              <w:t>130 Kansas City Street, Suite 300</w:t>
                            </w:r>
                          </w:p>
                          <w:p w14:paraId="5CE0FD58" w14:textId="77777777" w:rsidR="008F5E03" w:rsidRPr="00094196" w:rsidRDefault="008F5E03" w:rsidP="008F5E03">
                            <w:pPr>
                              <w:ind w:left="288"/>
                              <w:rPr>
                                <w:rFonts w:ascii="Garamond" w:hAnsi="Garamond"/>
                                <w:sz w:val="22"/>
                                <w:szCs w:val="22"/>
                              </w:rPr>
                            </w:pPr>
                            <w:r w:rsidRPr="00094196">
                              <w:rPr>
                                <w:rFonts w:ascii="Garamond" w:hAnsi="Garamond"/>
                                <w:sz w:val="22"/>
                                <w:szCs w:val="22"/>
                              </w:rPr>
                              <w:t>Rapid City, SD 57701</w:t>
                            </w:r>
                          </w:p>
                          <w:p w14:paraId="3E63F0EF" w14:textId="77777777" w:rsidR="008F5E03" w:rsidRPr="00094196" w:rsidRDefault="008F5E03" w:rsidP="008F5E03">
                            <w:pPr>
                              <w:ind w:left="288"/>
                              <w:rPr>
                                <w:rFonts w:ascii="Garamond" w:hAnsi="Garamond"/>
                                <w:sz w:val="22"/>
                                <w:szCs w:val="22"/>
                              </w:rPr>
                            </w:pPr>
                            <w:r w:rsidRPr="00094196">
                              <w:rPr>
                                <w:rFonts w:ascii="Garamond" w:hAnsi="Garamond"/>
                                <w:sz w:val="22"/>
                                <w:szCs w:val="22"/>
                              </w:rPr>
                              <w:t xml:space="preserve">Phone:  </w:t>
                            </w:r>
                            <w:smartTag w:uri="urn:schemas-microsoft-com:office:smarttags" w:element="phone">
                              <w:smartTagPr>
                                <w:attr w:uri="urn:schemas-microsoft-com:office:office" w:name="ls" w:val="trans"/>
                                <w:attr w:name="phonenumber" w:val="$6394$$$"/>
                              </w:smartTagPr>
                              <w:r w:rsidRPr="00094196">
                                <w:rPr>
                                  <w:rFonts w:ascii="Garamond" w:hAnsi="Garamond"/>
                                  <w:sz w:val="22"/>
                                  <w:szCs w:val="22"/>
                                </w:rPr>
                                <w:t xml:space="preserve">(605) </w:t>
                              </w:r>
                              <w:smartTag w:uri="urn:schemas-microsoft-com:office:smarttags" w:element="phone">
                                <w:smartTagPr>
                                  <w:attr w:uri="urn:schemas-microsoft-com:office:office" w:name="ls" w:val="trans"/>
                                  <w:attr w:name="phonenumber" w:val="$6394$$$"/>
                                </w:smartTagPr>
                                <w:r w:rsidRPr="00094196">
                                  <w:rPr>
                                    <w:rFonts w:ascii="Garamond" w:hAnsi="Garamond"/>
                                    <w:sz w:val="22"/>
                                    <w:szCs w:val="22"/>
                                  </w:rPr>
                                  <w:t>394-2191</w:t>
                                </w:r>
                              </w:smartTag>
                            </w:smartTag>
                          </w:p>
                          <w:p w14:paraId="1B1EE41B" w14:textId="77777777" w:rsidR="008F5E03" w:rsidRPr="00094196" w:rsidRDefault="008F5E03" w:rsidP="008F5E03">
                            <w:pPr>
                              <w:ind w:left="288"/>
                              <w:rPr>
                                <w:rFonts w:ascii="Garamond" w:hAnsi="Garamond"/>
                                <w:b/>
                                <w:sz w:val="22"/>
                                <w:szCs w:val="22"/>
                              </w:rPr>
                            </w:pPr>
                            <w:r w:rsidRPr="00094196">
                              <w:rPr>
                                <w:rFonts w:ascii="Garamond" w:hAnsi="Garamond"/>
                                <w:iCs/>
                                <w:sz w:val="22"/>
                                <w:szCs w:val="22"/>
                              </w:rPr>
                              <w:t xml:space="preserve">Fax:  </w:t>
                            </w:r>
                            <w:smartTag w:uri="urn:schemas-microsoft-com:office:smarttags" w:element="phone">
                              <w:smartTagPr>
                                <w:attr w:uri="urn:schemas-microsoft-com:office:office" w:name="ls" w:val="trans"/>
                                <w:attr w:name="phonenumber" w:val="$6394$$$"/>
                              </w:smartTagPr>
                              <w:r w:rsidRPr="00094196">
                                <w:rPr>
                                  <w:rFonts w:ascii="Garamond" w:hAnsi="Garamond"/>
                                  <w:iCs/>
                                  <w:sz w:val="22"/>
                                  <w:szCs w:val="22"/>
                                </w:rPr>
                                <w:t xml:space="preserve">(605) </w:t>
                              </w:r>
                              <w:smartTag w:uri="urn:schemas-microsoft-com:office:smarttags" w:element="phone">
                                <w:smartTagPr>
                                  <w:attr w:uri="urn:schemas-microsoft-com:office:office" w:name="ls" w:val="trans"/>
                                  <w:attr w:name="phonenumber" w:val="$6394$$$"/>
                                </w:smartTagPr>
                                <w:r w:rsidRPr="00094196">
                                  <w:rPr>
                                    <w:rFonts w:ascii="Garamond" w:hAnsi="Garamond"/>
                                    <w:iCs/>
                                    <w:sz w:val="22"/>
                                    <w:szCs w:val="22"/>
                                  </w:rPr>
                                  <w:t>394-6093</w:t>
                                </w:r>
                              </w:smartTag>
                            </w:smartTag>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id="_x0000_t202" coordsize="21600,21600" o:spt="202" path="m,l,21600r21600,l21600,xe">
                <v:stroke joinstyle="miter"/>
                <v:path gradientshapeok="t" o:connecttype="rect"/>
              </v:shapetype>
              <v:shape id="Text Box 9" o:spid="_x0000_s1026" type="#_x0000_t202" style="position:absolute;left:0;text-align:left;margin-left:89pt;margin-top:-.8pt;width:396pt;height:8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" fillcolor="window" stroked="f" strokeweight=".5pt">
                <v:textbox>
                  <w:txbxContent>
                    <w:p w:rsidR="008F5E03" w:rsidRPr="00094196" w:rsidRDefault="008F5E03" w:rsidP="008F5E03">
                      <w:pPr>
                        <w:pStyle w:val="Heading1"/>
                        <w:ind w:left="288" w:right="-1440"/>
                        <w:jc w:val="left"/>
                        <w:rPr>
                          <w:sz w:val="24"/>
                        </w:rPr>
                      </w:pPr>
                      <w:r w:rsidRPr="00094196">
                        <w:rPr>
                          <w:sz w:val="24"/>
                        </w:rPr>
                        <w:t>OFFICE OF THE PENNINGTON COUNTY State’s attorney</w:t>
                      </w:r>
                    </w:p>
                    <w:p w:rsidR="008F5E03" w:rsidRPr="00094196" w:rsidRDefault="008F5E03" w:rsidP="008F5E03">
                      <w:pPr>
                        <w:pStyle w:val="Heading4"/>
                        <w:ind w:left="288"/>
                        <w:jc w:val="left"/>
                        <w:rPr>
                          <w:rFonts w:ascii="Garamond" w:hAnsi="Garamond"/>
                        </w:rPr>
                      </w:pPr>
                      <w:r>
                        <w:t>Lara R. Roetzel</w:t>
                      </w:r>
                      <w:r w:rsidRPr="00094196">
                        <w:t>—State’s Attorney</w:t>
                      </w:r>
                    </w:p>
                    <w:p w:rsidR="008F5E03" w:rsidRPr="00094196" w:rsidRDefault="008F5E03" w:rsidP="008F5E03">
                      <w:pPr>
                        <w:ind w:left="288"/>
                        <w:rPr>
                          <w:rFonts w:ascii="Garamond" w:hAnsi="Garamond"/>
                          <w:sz w:val="22"/>
                          <w:szCs w:val="22"/>
                        </w:rPr>
                      </w:pPr>
                      <w:r w:rsidRPr="00094196">
                        <w:rPr>
                          <w:rFonts w:ascii="Garamond" w:hAnsi="Garamond"/>
                          <w:sz w:val="22"/>
                          <w:szCs w:val="22"/>
                        </w:rPr>
                        <w:t>130 Kansas City Street, Suite 300</w:t>
                      </w:r>
                    </w:p>
                    <w:p w:rsidR="008F5E03" w:rsidRPr="00094196" w:rsidRDefault="008F5E03" w:rsidP="008F5E03">
                      <w:pPr>
                        <w:ind w:left="288"/>
                        <w:rPr>
                          <w:rFonts w:ascii="Garamond" w:hAnsi="Garamond"/>
                          <w:sz w:val="22"/>
                          <w:szCs w:val="22"/>
                        </w:rPr>
                      </w:pPr>
                      <w:r w:rsidRPr="00094196">
                        <w:rPr>
                          <w:rFonts w:ascii="Garamond" w:hAnsi="Garamond"/>
                          <w:sz w:val="22"/>
                          <w:szCs w:val="22"/>
                        </w:rPr>
                        <w:t>Rapid City, SD 57701</w:t>
                      </w:r>
                    </w:p>
                    <w:p w:rsidR="008F5E03" w:rsidRPr="00094196" w:rsidRDefault="008F5E03" w:rsidP="008F5E03">
                      <w:pPr>
                        <w:ind w:left="288"/>
                        <w:rPr>
                          <w:rFonts w:ascii="Garamond" w:hAnsi="Garamond"/>
                          <w:sz w:val="22"/>
                          <w:szCs w:val="22"/>
                        </w:rPr>
                      </w:pPr>
                      <w:r w:rsidRPr="00094196">
                        <w:rPr>
                          <w:rFonts w:ascii="Garamond" w:hAnsi="Garamond"/>
                          <w:sz w:val="22"/>
                          <w:szCs w:val="22"/>
                        </w:rPr>
                        <w:t xml:space="preserve">Phone:  </w:t>
                      </w:r>
                      <w:smartTag w:uri="urn:schemas-microsoft-com:office:smarttags" w:element="phone">
                        <w:smartTagPr>
                          <w:attr w:name="phonenumber" w:val="$6394$$$"/>
                          <w:attr w:uri="urn:schemas-microsoft-com:office:office" w:name="ls" w:val="trans"/>
                        </w:smartTagPr>
                        <w:r w:rsidRPr="00094196">
                          <w:rPr>
                            <w:rFonts w:ascii="Garamond" w:hAnsi="Garamond"/>
                            <w:sz w:val="22"/>
                            <w:szCs w:val="22"/>
                          </w:rPr>
                          <w:t xml:space="preserve">(605) </w:t>
                        </w:r>
                        <w:smartTag w:uri="urn:schemas-microsoft-com:office:smarttags" w:element="phone">
                          <w:smartTagPr>
                            <w:attr w:name="phonenumber" w:val="$6394$$$"/>
                            <w:attr w:uri="urn:schemas-microsoft-com:office:office" w:name="ls" w:val="trans"/>
                          </w:smartTagPr>
                          <w:r w:rsidRPr="00094196">
                            <w:rPr>
                              <w:rFonts w:ascii="Garamond" w:hAnsi="Garamond"/>
                              <w:sz w:val="22"/>
                              <w:szCs w:val="22"/>
                            </w:rPr>
                            <w:t>394-2191</w:t>
                          </w:r>
                        </w:smartTag>
                      </w:smartTag>
                    </w:p>
                    <w:p w:rsidR="008F5E03" w:rsidRPr="00094196" w:rsidRDefault="008F5E03" w:rsidP="008F5E03">
                      <w:pPr>
                        <w:ind w:left="288"/>
                        <w:rPr>
                          <w:rFonts w:ascii="Garamond" w:hAnsi="Garamond"/>
                          <w:b/>
                          <w:sz w:val="22"/>
                          <w:szCs w:val="22"/>
                        </w:rPr>
                      </w:pPr>
                      <w:r w:rsidRPr="00094196">
                        <w:rPr>
                          <w:rFonts w:ascii="Garamond" w:hAnsi="Garamond"/>
                          <w:iCs/>
                          <w:sz w:val="22"/>
                          <w:szCs w:val="22"/>
                        </w:rPr>
                        <w:t xml:space="preserve">Fax:  </w:t>
                      </w:r>
                      <w:smartTag w:uri="urn:schemas-microsoft-com:office:smarttags" w:element="phone">
                        <w:smartTagPr>
                          <w:attr w:name="phonenumber" w:val="$6394$$$"/>
                          <w:attr w:uri="urn:schemas-microsoft-com:office:office" w:name="ls" w:val="trans"/>
                        </w:smartTagPr>
                        <w:r w:rsidRPr="00094196">
                          <w:rPr>
                            <w:rFonts w:ascii="Garamond" w:hAnsi="Garamond"/>
                            <w:iCs/>
                            <w:sz w:val="22"/>
                            <w:szCs w:val="22"/>
                          </w:rPr>
                          <w:t xml:space="preserve">(605) </w:t>
                        </w:r>
                        <w:smartTag w:uri="urn:schemas-microsoft-com:office:smarttags" w:element="phone">
                          <w:smartTagPr>
                            <w:attr w:name="phonenumber" w:val="$6394$$$"/>
                            <w:attr w:uri="urn:schemas-microsoft-com:office:office" w:name="ls" w:val="trans"/>
                          </w:smartTagPr>
                          <w:r w:rsidRPr="00094196">
                            <w:rPr>
                              <w:rFonts w:ascii="Garamond" w:hAnsi="Garamond"/>
                              <w:iCs/>
                              <w:sz w:val="22"/>
                              <w:szCs w:val="22"/>
                            </w:rPr>
                            <w:t>394-6093</w:t>
                          </w:r>
                        </w:smartTag>
                      </w:smartTag>
                    </w:p>
                  </w:txbxContent>
                </v:textbox>
              </v:shape>
            </w:pict>
          </mc:Fallback>
        </mc:AlternateContent>
      </w:r>
      <w:r w:rsidRPr="00E4007D">
        <w:rPr>
          <w:noProof/>
        </w:rPr>
        <w:drawing>
          <wp:inline distT="0" distB="0" distL="0" distR="0" wp14:anchorId="5AD0F2FE" wp14:editId="1D06E606">
            <wp:extent cx="157162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047750"/>
                    </a:xfrm>
                    <a:prstGeom prst="rect">
                      <a:avLst/>
                    </a:prstGeom>
                    <a:noFill/>
                    <a:ln>
                      <a:noFill/>
                    </a:ln>
                  </pic:spPr>
                </pic:pic>
              </a:graphicData>
            </a:graphic>
          </wp:inline>
        </w:drawing>
      </w:r>
    </w:p>
    <w:p w14:paraId="6C41DF2D" w14:textId="77777777" w:rsidR="000E50CC" w:rsidRDefault="00640CF7"/>
    <w:p w14:paraId="361BB0C4" w14:textId="77777777" w:rsidR="008F5E03" w:rsidRDefault="008F5E03"/>
    <w:p w14:paraId="5F592CF0" w14:textId="77777777" w:rsidR="008F5E03" w:rsidRDefault="008F5E03">
      <w:r>
        <w:t>June 27, 2023</w:t>
      </w:r>
    </w:p>
    <w:p w14:paraId="7B1DD5F1" w14:textId="77777777" w:rsidR="008F5E03" w:rsidRDefault="008F5E03"/>
    <w:p w14:paraId="42A567D3" w14:textId="77777777" w:rsidR="008F5E03" w:rsidRDefault="008F5E03">
      <w:r>
        <w:t>To Whom it May Concern:</w:t>
      </w:r>
    </w:p>
    <w:p w14:paraId="5E8CEB6F" w14:textId="77777777" w:rsidR="008F5E03" w:rsidRDefault="008F5E03"/>
    <w:p w14:paraId="5F30DCBC" w14:textId="70648EF1" w:rsidR="008F5E03" w:rsidRDefault="00DF359D" w:rsidP="00DF359D">
      <w:pPr>
        <w:ind w:firstLine="720"/>
      </w:pPr>
      <w:r>
        <w:t>We have received and reviewed your Public Records Request</w:t>
      </w:r>
      <w:r w:rsidR="00EB5891">
        <w:t>s</w:t>
      </w:r>
      <w:r w:rsidR="00EF72D0">
        <w:t xml:space="preserve">, specifically the matter regarding “Neveah </w:t>
      </w:r>
      <w:proofErr w:type="spellStart"/>
      <w:r w:rsidR="00EF72D0">
        <w:t>BraveHeart</w:t>
      </w:r>
      <w:proofErr w:type="spellEnd"/>
      <w:r w:rsidR="00EF72D0">
        <w:t xml:space="preserve"> and/or Jordan Hare”.  Enclosed herein is the State’s Attorney’s response to the request(s) you sent regarding this specific matter.</w:t>
      </w:r>
    </w:p>
    <w:p w14:paraId="70910936" w14:textId="77777777" w:rsidR="00EF72D0" w:rsidRDefault="00EF72D0"/>
    <w:p w14:paraId="071B528F" w14:textId="716F00E6" w:rsidR="00EF72D0" w:rsidRDefault="00EF72D0" w:rsidP="00DF359D">
      <w:pPr>
        <w:ind w:firstLine="720"/>
      </w:pPr>
      <w:r>
        <w:t>First, you requested “[a]</w:t>
      </w:r>
      <w:proofErr w:type="spellStart"/>
      <w:r>
        <w:t>ny</w:t>
      </w:r>
      <w:proofErr w:type="spellEnd"/>
      <w:r>
        <w:t xml:space="preserve"> email, sent or received by any employee of your agency between 10/14/22 and 10/26/22, which includes the keywords ‘Neveah Brave Heart and/or Jordan Hare.”  </w:t>
      </w:r>
      <w:r w:rsidR="00DF359D">
        <w:t>This request is hereby denied.  P</w:t>
      </w:r>
      <w:r>
        <w:t>ursuant to SDCL § 1-27-1.5 (12), these records are not open to inspection or copying</w:t>
      </w:r>
      <w:r w:rsidR="00DF359D">
        <w:t>.</w:t>
      </w:r>
      <w:r w:rsidR="008D3D89">
        <w:t xml:space="preserve">  For any further records requests from a Pennington County Office, please submit your request to the Pennington County Auditor pursuant to SDCL § 1-27-42. </w:t>
      </w:r>
    </w:p>
    <w:p w14:paraId="3E3AE7D4" w14:textId="77777777" w:rsidR="00EF72D0" w:rsidRDefault="00EF72D0"/>
    <w:p w14:paraId="74DC8C79" w14:textId="77777777" w:rsidR="00EF72D0" w:rsidRDefault="00EF72D0" w:rsidP="00EB5891">
      <w:pPr>
        <w:ind w:firstLine="360"/>
      </w:pPr>
      <w:r>
        <w:t xml:space="preserve">Next you requested the following in three (3) separate letters: </w:t>
      </w:r>
    </w:p>
    <w:p w14:paraId="4C0603B4" w14:textId="77777777" w:rsidR="00EF72D0" w:rsidRDefault="00EF72D0" w:rsidP="00EF72D0">
      <w:pPr>
        <w:pStyle w:val="ListParagraph"/>
        <w:numPr>
          <w:ilvl w:val="0"/>
          <w:numId w:val="1"/>
        </w:numPr>
      </w:pPr>
      <w:r>
        <w:t xml:space="preserve">Any recordings including video and photos collected during the crime scene investigation of the hit-and-run incident on 10/4/22 at East </w:t>
      </w:r>
      <w:proofErr w:type="gramStart"/>
      <w:r>
        <w:t>Van</w:t>
      </w:r>
      <w:proofErr w:type="gramEnd"/>
      <w:r>
        <w:t xml:space="preserve"> Buren Street and North </w:t>
      </w:r>
      <w:proofErr w:type="spellStart"/>
      <w:r>
        <w:t>LaCrosse</w:t>
      </w:r>
      <w:proofErr w:type="spellEnd"/>
      <w:r>
        <w:t xml:space="preserve"> Street, Rapid City, SD, at approximately 12:25 a.m. involving victim Neveah </w:t>
      </w:r>
      <w:proofErr w:type="spellStart"/>
      <w:r>
        <w:t>BraveHeart</w:t>
      </w:r>
      <w:proofErr w:type="spellEnd"/>
      <w:r>
        <w:t xml:space="preserve"> and suspect Jordan Hare.</w:t>
      </w:r>
    </w:p>
    <w:p w14:paraId="1DC8F313" w14:textId="77777777" w:rsidR="00EF72D0" w:rsidRDefault="00EF72D0" w:rsidP="00EF72D0">
      <w:pPr>
        <w:pStyle w:val="ListParagraph"/>
        <w:numPr>
          <w:ilvl w:val="0"/>
          <w:numId w:val="1"/>
        </w:numPr>
      </w:pPr>
      <w:r>
        <w:t>All police camera recordings of officers and other first responders</w:t>
      </w:r>
      <w:r w:rsidR="00DF359D">
        <w:t xml:space="preserve">, such as police car dash-cams and body-cams, related to a hit-and-run incident on 10/4/22 at East </w:t>
      </w:r>
      <w:proofErr w:type="gramStart"/>
      <w:r w:rsidR="00DF359D">
        <w:t>Van</w:t>
      </w:r>
      <w:proofErr w:type="gramEnd"/>
      <w:r w:rsidR="00DF359D">
        <w:t xml:space="preserve"> Buren Street and North </w:t>
      </w:r>
      <w:proofErr w:type="spellStart"/>
      <w:r w:rsidR="00DF359D">
        <w:t>LaCrosse</w:t>
      </w:r>
      <w:proofErr w:type="spellEnd"/>
      <w:r w:rsidR="00DF359D">
        <w:t xml:space="preserve"> Street, Rapid City, SD at approximately 12:25 a.m. involving victim Neveah </w:t>
      </w:r>
      <w:proofErr w:type="spellStart"/>
      <w:r w:rsidR="00DF359D">
        <w:t>BraveHeart</w:t>
      </w:r>
      <w:proofErr w:type="spellEnd"/>
      <w:r w:rsidR="00DF359D">
        <w:t xml:space="preserve"> and suspect Jordan Hare.</w:t>
      </w:r>
    </w:p>
    <w:p w14:paraId="4121DBD8" w14:textId="77777777" w:rsidR="00DF359D" w:rsidRDefault="00DF359D" w:rsidP="00DF359D">
      <w:pPr>
        <w:pStyle w:val="ListParagraph"/>
        <w:numPr>
          <w:ilvl w:val="0"/>
          <w:numId w:val="1"/>
        </w:numPr>
      </w:pPr>
      <w:r>
        <w:t>Map of crime scene and other forensics gathered during the investigation of a</w:t>
      </w:r>
      <w:r w:rsidRPr="00DF359D">
        <w:t xml:space="preserve"> </w:t>
      </w:r>
      <w:r>
        <w:t xml:space="preserve">hit-and-run incident on 10/4/22 at East </w:t>
      </w:r>
      <w:proofErr w:type="gramStart"/>
      <w:r>
        <w:t>Van</w:t>
      </w:r>
      <w:proofErr w:type="gramEnd"/>
      <w:r>
        <w:t xml:space="preserve"> Buren Street and North </w:t>
      </w:r>
      <w:proofErr w:type="spellStart"/>
      <w:r>
        <w:t>LaCrosse</w:t>
      </w:r>
      <w:proofErr w:type="spellEnd"/>
      <w:r>
        <w:t xml:space="preserve"> Street, Rapid City, SD at approximately 12:25 a.m. involving victim Neveah </w:t>
      </w:r>
      <w:proofErr w:type="spellStart"/>
      <w:r>
        <w:t>BraveHeart</w:t>
      </w:r>
      <w:proofErr w:type="spellEnd"/>
      <w:r>
        <w:t xml:space="preserve"> and suspect Jordan Hare.</w:t>
      </w:r>
    </w:p>
    <w:p w14:paraId="4AFBD34C" w14:textId="77777777" w:rsidR="00DF359D" w:rsidRDefault="00DF359D" w:rsidP="00DF359D">
      <w:pPr>
        <w:pStyle w:val="ListParagraph"/>
      </w:pPr>
    </w:p>
    <w:p w14:paraId="39E5DEAE" w14:textId="046E795F" w:rsidR="00696703" w:rsidRDefault="00391A61" w:rsidP="00696703">
      <w:pPr>
        <w:ind w:firstLine="360"/>
      </w:pPr>
      <w:bookmarkStart w:id="0" w:name="_Hlk138752443"/>
      <w:r>
        <w:t>Pursuant to SDCL 1-27-42, t</w:t>
      </w:r>
      <w:r w:rsidR="00DF359D">
        <w:t>he Office of the State’s Attorney is not the appropriate custodian of  records</w:t>
      </w:r>
      <w:r>
        <w:t xml:space="preserve"> enumerated 1 through 3, above, that</w:t>
      </w:r>
      <w:r w:rsidR="00DF359D">
        <w:t xml:space="preserve"> you requested.  </w:t>
      </w:r>
      <w:bookmarkStart w:id="1" w:name="_Hlk138753319"/>
      <w:r w:rsidR="00DF359D">
        <w:t>These records are in the custody of either Pennington County Sheriff B</w:t>
      </w:r>
      <w:r w:rsidR="000D538E">
        <w:t>rian</w:t>
      </w:r>
      <w:r w:rsidR="00DF359D">
        <w:t xml:space="preserve"> Mueller or Rapid City Police Chief Don Hedrick.</w:t>
      </w:r>
      <w:r w:rsidR="00696703">
        <w:t xml:space="preserve">  To that extent, the above Public Records Request</w:t>
      </w:r>
      <w:r w:rsidR="000D538E">
        <w:t>(s)</w:t>
      </w:r>
      <w:r w:rsidR="00696703">
        <w:t xml:space="preserve"> to the State’s Attorney’s Office is hereby denied.</w:t>
      </w:r>
    </w:p>
    <w:p w14:paraId="1D32E7FD" w14:textId="77777777" w:rsidR="00B164C1" w:rsidRDefault="00B164C1" w:rsidP="00696703">
      <w:pPr>
        <w:ind w:firstLine="360"/>
      </w:pPr>
    </w:p>
    <w:bookmarkEnd w:id="0"/>
    <w:bookmarkEnd w:id="1"/>
    <w:p w14:paraId="5F022327" w14:textId="77777777" w:rsidR="00B164C1" w:rsidRDefault="00B164C1" w:rsidP="00B164C1">
      <w:pPr>
        <w:ind w:firstLine="360"/>
      </w:pPr>
      <w:r>
        <w:t xml:space="preserve">For future reference, under South Dakota law, any county records that are not in the custody of law enforcement are in the custody of the Pennington County Auditor, and future requests should be sent to that office. </w:t>
      </w:r>
    </w:p>
    <w:p w14:paraId="429C8B68" w14:textId="77777777" w:rsidR="00696703" w:rsidRDefault="00696703" w:rsidP="00696703">
      <w:pPr>
        <w:ind w:firstLine="360"/>
      </w:pPr>
    </w:p>
    <w:p w14:paraId="0A9CF897" w14:textId="1FAF8AE1" w:rsidR="00696703" w:rsidRDefault="00696703" w:rsidP="00696703">
      <w:pPr>
        <w:ind w:firstLine="360"/>
      </w:pPr>
      <w:r>
        <w:t>Thank you again for your request.</w:t>
      </w:r>
    </w:p>
    <w:p w14:paraId="2C6F9289" w14:textId="77777777" w:rsidR="008C1FEE" w:rsidRDefault="008C1FEE" w:rsidP="00696703">
      <w:pPr>
        <w:ind w:firstLine="360"/>
      </w:pPr>
    </w:p>
    <w:p w14:paraId="42F96A3C" w14:textId="77777777" w:rsidR="00696703" w:rsidRDefault="00696703" w:rsidP="00696703">
      <w:pPr>
        <w:ind w:firstLine="360"/>
        <w:jc w:val="right"/>
      </w:pPr>
    </w:p>
    <w:p w14:paraId="756D4E2B" w14:textId="2E87FB22" w:rsidR="00696703" w:rsidRDefault="00696703" w:rsidP="00696703">
      <w:r>
        <w:tab/>
      </w:r>
      <w:r>
        <w:tab/>
      </w:r>
      <w:r>
        <w:tab/>
      </w:r>
      <w:r>
        <w:tab/>
      </w:r>
      <w:r>
        <w:tab/>
      </w:r>
      <w:r>
        <w:tab/>
      </w:r>
      <w:r>
        <w:tab/>
      </w:r>
      <w:r>
        <w:tab/>
      </w:r>
      <w:r>
        <w:tab/>
        <w:t>Sincerely,</w:t>
      </w:r>
      <w:bookmarkStart w:id="2" w:name="_GoBack"/>
    </w:p>
    <w:bookmarkEnd w:id="2"/>
    <w:p w14:paraId="31BA0E29" w14:textId="77777777" w:rsidR="00B164C1" w:rsidRDefault="00B164C1" w:rsidP="00696703"/>
    <w:p w14:paraId="7D5CC7AC" w14:textId="77777777" w:rsidR="00696703" w:rsidRDefault="00696703" w:rsidP="00696703"/>
    <w:p w14:paraId="6B64FBA8" w14:textId="77777777" w:rsidR="00696703" w:rsidRDefault="00696703" w:rsidP="00696703">
      <w:r>
        <w:tab/>
      </w:r>
      <w:r>
        <w:tab/>
      </w:r>
      <w:r>
        <w:tab/>
      </w:r>
      <w:r>
        <w:tab/>
      </w:r>
      <w:r>
        <w:tab/>
      </w:r>
      <w:r>
        <w:tab/>
      </w:r>
      <w:r>
        <w:tab/>
      </w:r>
      <w:r>
        <w:tab/>
      </w:r>
      <w:r>
        <w:tab/>
        <w:t>Alexa B. Moeller</w:t>
      </w:r>
    </w:p>
    <w:p w14:paraId="1C1744B5" w14:textId="77777777" w:rsidR="00696703" w:rsidRPr="008F5E03" w:rsidRDefault="00696703" w:rsidP="00696703">
      <w:r>
        <w:tab/>
      </w:r>
      <w:r>
        <w:tab/>
      </w:r>
      <w:r>
        <w:tab/>
      </w:r>
      <w:r>
        <w:tab/>
      </w:r>
      <w:r>
        <w:tab/>
      </w:r>
      <w:r>
        <w:tab/>
      </w:r>
      <w:r>
        <w:tab/>
      </w:r>
      <w:r>
        <w:tab/>
      </w:r>
      <w:r>
        <w:tab/>
        <w:t>Deputy State’s Attorney</w:t>
      </w:r>
    </w:p>
    <w:sectPr w:rsidR="00696703" w:rsidRPr="008F5E03">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54207" w16cex:dateUtc="2023-06-27T17:09:00Z"/>
  <w16cex:commentExtensible w16cex:durableId="28454444" w16cex:dateUtc="2023-06-27T17: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54FDA" w14:textId="77777777" w:rsidR="00C11BBE" w:rsidRDefault="00C11BBE" w:rsidP="00907626">
      <w:r>
        <w:separator/>
      </w:r>
    </w:p>
  </w:endnote>
  <w:endnote w:type="continuationSeparator" w:id="0">
    <w:p w14:paraId="78D25EAC" w14:textId="77777777" w:rsidR="00C11BBE" w:rsidRDefault="00C11BBE" w:rsidP="0090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086159"/>
      <w:docPartObj>
        <w:docPartGallery w:val="Page Numbers (Bottom of Page)"/>
        <w:docPartUnique/>
      </w:docPartObj>
    </w:sdtPr>
    <w:sdtEndPr>
      <w:rPr>
        <w:noProof/>
      </w:rPr>
    </w:sdtEndPr>
    <w:sdtContent>
      <w:p w14:paraId="4463936F" w14:textId="77777777" w:rsidR="00907626" w:rsidRDefault="009076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1BF599" w14:textId="77777777" w:rsidR="00907626" w:rsidRDefault="00907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1F90A" w14:textId="77777777" w:rsidR="00C11BBE" w:rsidRDefault="00C11BBE" w:rsidP="00907626">
      <w:r>
        <w:separator/>
      </w:r>
    </w:p>
  </w:footnote>
  <w:footnote w:type="continuationSeparator" w:id="0">
    <w:p w14:paraId="1AEA82FF" w14:textId="77777777" w:rsidR="00C11BBE" w:rsidRDefault="00C11BBE" w:rsidP="00907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786D58"/>
    <w:multiLevelType w:val="hybridMultilevel"/>
    <w:tmpl w:val="1374C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E03"/>
    <w:rsid w:val="00071473"/>
    <w:rsid w:val="000D538E"/>
    <w:rsid w:val="002D1010"/>
    <w:rsid w:val="00391A61"/>
    <w:rsid w:val="003E1FB9"/>
    <w:rsid w:val="00404AB5"/>
    <w:rsid w:val="005B7D37"/>
    <w:rsid w:val="00640CF7"/>
    <w:rsid w:val="00696703"/>
    <w:rsid w:val="006E332D"/>
    <w:rsid w:val="0072332E"/>
    <w:rsid w:val="007E27A9"/>
    <w:rsid w:val="0083023B"/>
    <w:rsid w:val="008C1FEE"/>
    <w:rsid w:val="008D3D89"/>
    <w:rsid w:val="008F5E03"/>
    <w:rsid w:val="00907626"/>
    <w:rsid w:val="00B164C1"/>
    <w:rsid w:val="00C11BBE"/>
    <w:rsid w:val="00DF359D"/>
    <w:rsid w:val="00EB5891"/>
    <w:rsid w:val="00EF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4:docId w14:val="0BE939FC"/>
  <w15:chartTrackingRefBased/>
  <w15:docId w15:val="{2130ECEC-2878-40F3-8EBB-F0863CAF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5E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F5E03"/>
    <w:pPr>
      <w:keepNext/>
      <w:jc w:val="center"/>
      <w:outlineLvl w:val="0"/>
    </w:pPr>
    <w:rPr>
      <w:rFonts w:ascii="Garamond" w:hAnsi="Garamond"/>
      <w:b/>
      <w:bCs/>
      <w:i/>
      <w:iCs/>
      <w:caps/>
      <w:sz w:val="28"/>
    </w:rPr>
  </w:style>
  <w:style w:type="paragraph" w:styleId="Heading4">
    <w:name w:val="heading 4"/>
    <w:basedOn w:val="Normal"/>
    <w:next w:val="Normal"/>
    <w:link w:val="Heading4Char"/>
    <w:qFormat/>
    <w:rsid w:val="008F5E03"/>
    <w:pPr>
      <w:keepNext/>
      <w:jc w:val="cente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5E03"/>
    <w:rPr>
      <w:rFonts w:ascii="Garamond" w:eastAsia="Times New Roman" w:hAnsi="Garamond" w:cs="Times New Roman"/>
      <w:b/>
      <w:bCs/>
      <w:i/>
      <w:iCs/>
      <w:caps/>
      <w:sz w:val="28"/>
      <w:szCs w:val="24"/>
    </w:rPr>
  </w:style>
  <w:style w:type="character" w:customStyle="1" w:styleId="Heading4Char">
    <w:name w:val="Heading 4 Char"/>
    <w:basedOn w:val="DefaultParagraphFont"/>
    <w:link w:val="Heading4"/>
    <w:rsid w:val="008F5E03"/>
    <w:rPr>
      <w:rFonts w:ascii="Times New Roman" w:eastAsia="Times New Roman" w:hAnsi="Times New Roman" w:cs="Times New Roman"/>
      <w:b/>
      <w:bCs/>
      <w:i/>
      <w:iCs/>
      <w:sz w:val="24"/>
      <w:szCs w:val="24"/>
    </w:rPr>
  </w:style>
  <w:style w:type="paragraph" w:styleId="ListParagraph">
    <w:name w:val="List Paragraph"/>
    <w:basedOn w:val="Normal"/>
    <w:uiPriority w:val="34"/>
    <w:qFormat/>
    <w:rsid w:val="00EF72D0"/>
    <w:pPr>
      <w:ind w:left="720"/>
      <w:contextualSpacing/>
    </w:pPr>
  </w:style>
  <w:style w:type="paragraph" w:styleId="Header">
    <w:name w:val="header"/>
    <w:basedOn w:val="Normal"/>
    <w:link w:val="HeaderChar"/>
    <w:uiPriority w:val="99"/>
    <w:unhideWhenUsed/>
    <w:rsid w:val="00907626"/>
    <w:pPr>
      <w:tabs>
        <w:tab w:val="center" w:pos="4680"/>
        <w:tab w:val="right" w:pos="9360"/>
      </w:tabs>
    </w:pPr>
  </w:style>
  <w:style w:type="character" w:customStyle="1" w:styleId="HeaderChar">
    <w:name w:val="Header Char"/>
    <w:basedOn w:val="DefaultParagraphFont"/>
    <w:link w:val="Header"/>
    <w:uiPriority w:val="99"/>
    <w:rsid w:val="009076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7626"/>
    <w:pPr>
      <w:tabs>
        <w:tab w:val="center" w:pos="4680"/>
        <w:tab w:val="right" w:pos="9360"/>
      </w:tabs>
    </w:pPr>
  </w:style>
  <w:style w:type="character" w:customStyle="1" w:styleId="FooterChar">
    <w:name w:val="Footer Char"/>
    <w:basedOn w:val="DefaultParagraphFont"/>
    <w:link w:val="Footer"/>
    <w:uiPriority w:val="99"/>
    <w:rsid w:val="00907626"/>
    <w:rPr>
      <w:rFonts w:ascii="Times New Roman" w:eastAsia="Times New Roman" w:hAnsi="Times New Roman" w:cs="Times New Roman"/>
      <w:sz w:val="24"/>
      <w:szCs w:val="24"/>
    </w:rPr>
  </w:style>
  <w:style w:type="paragraph" w:styleId="Revision">
    <w:name w:val="Revision"/>
    <w:hidden/>
    <w:uiPriority w:val="99"/>
    <w:semiHidden/>
    <w:rsid w:val="00391A61"/>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91A61"/>
    <w:rPr>
      <w:sz w:val="16"/>
      <w:szCs w:val="16"/>
    </w:rPr>
  </w:style>
  <w:style w:type="paragraph" w:styleId="CommentText">
    <w:name w:val="annotation text"/>
    <w:basedOn w:val="Normal"/>
    <w:link w:val="CommentTextChar"/>
    <w:uiPriority w:val="99"/>
    <w:unhideWhenUsed/>
    <w:rsid w:val="00391A61"/>
    <w:rPr>
      <w:sz w:val="20"/>
      <w:szCs w:val="20"/>
    </w:rPr>
  </w:style>
  <w:style w:type="character" w:customStyle="1" w:styleId="CommentTextChar">
    <w:name w:val="Comment Text Char"/>
    <w:basedOn w:val="DefaultParagraphFont"/>
    <w:link w:val="CommentText"/>
    <w:uiPriority w:val="99"/>
    <w:rsid w:val="00391A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1A61"/>
    <w:rPr>
      <w:b/>
      <w:bCs/>
    </w:rPr>
  </w:style>
  <w:style w:type="character" w:customStyle="1" w:styleId="CommentSubjectChar">
    <w:name w:val="Comment Subject Char"/>
    <w:basedOn w:val="CommentTextChar"/>
    <w:link w:val="CommentSubject"/>
    <w:uiPriority w:val="99"/>
    <w:semiHidden/>
    <w:rsid w:val="00391A6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D3D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8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CEBCE-0FEA-461D-8051-CAB8CC040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Moeller Alexa</dc:creator>
  <cp:keywords/>
  <dc:description/>
  <cp:lastModifiedBy>Moeller Alexa</cp:lastModifiedBy>
  <cp:revision>6</cp:revision>
  <cp:lastPrinted>2023-06-27T17:36:00Z</cp:lastPrinted>
  <dcterms:created xsi:type="dcterms:W3CDTF">2023-06-27T17:26:00Z</dcterms:created>
  <dcterms:modified xsi:type="dcterms:W3CDTF">2023-06-27T17:41:00Z</dcterms:modified>
</cp:coreProperties>
</file>